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DE" w:rsidRDefault="003353DE" w:rsidP="005C717C">
      <w:pPr>
        <w:jc w:val="center"/>
        <w:rPr>
          <w:b/>
          <w:u w:val="single"/>
        </w:rPr>
      </w:pPr>
      <w:r>
        <w:rPr>
          <w:b/>
          <w:u w:val="single"/>
        </w:rPr>
        <w:t xml:space="preserve">INVERLEITH &amp; FORTH VOLUNTARY SECTOR FORUM   </w:t>
      </w:r>
    </w:p>
    <w:p w:rsidR="003353DE" w:rsidRDefault="003353DE" w:rsidP="005C717C">
      <w:pPr>
        <w:jc w:val="center"/>
        <w:rPr>
          <w:b/>
          <w:u w:val="single"/>
        </w:rPr>
      </w:pPr>
      <w:smartTag w:uri="urn:schemas-microsoft-com:office:smarttags" w:element="place">
        <w:r>
          <w:rPr>
            <w:b/>
            <w:u w:val="single"/>
          </w:rPr>
          <w:t>North Edinburgh</w:t>
        </w:r>
      </w:smartTag>
      <w:r>
        <w:rPr>
          <w:b/>
          <w:u w:val="single"/>
        </w:rPr>
        <w:t xml:space="preserve"> Arts Centre </w:t>
      </w:r>
    </w:p>
    <w:p w:rsidR="003353DE" w:rsidRDefault="00DC0AC6" w:rsidP="005C717C">
      <w:pPr>
        <w:jc w:val="center"/>
        <w:rPr>
          <w:b/>
          <w:u w:val="single"/>
        </w:rPr>
      </w:pPr>
      <w:r>
        <w:rPr>
          <w:b/>
          <w:u w:val="single"/>
        </w:rPr>
        <w:t>21</w:t>
      </w:r>
      <w:r w:rsidRPr="00DC0AC6">
        <w:rPr>
          <w:b/>
          <w:u w:val="single"/>
          <w:vertAlign w:val="superscript"/>
        </w:rPr>
        <w:t>st</w:t>
      </w:r>
      <w:r>
        <w:rPr>
          <w:b/>
          <w:u w:val="single"/>
        </w:rPr>
        <w:t xml:space="preserve"> January 2015</w:t>
      </w:r>
    </w:p>
    <w:p w:rsidR="003353DE" w:rsidRDefault="003353DE" w:rsidP="005C717C">
      <w:pPr>
        <w:jc w:val="center"/>
        <w:rPr>
          <w:b/>
          <w:u w:val="single"/>
        </w:rPr>
      </w:pPr>
      <w:r>
        <w:rPr>
          <w:b/>
          <w:u w:val="single"/>
        </w:rPr>
        <w:t xml:space="preserve">10-12am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353DE" w:rsidRPr="00E00168" w:rsidTr="00352619">
        <w:trPr>
          <w:trHeight w:val="2684"/>
        </w:trPr>
        <w:tc>
          <w:tcPr>
            <w:tcW w:w="9493" w:type="dxa"/>
          </w:tcPr>
          <w:p w:rsidR="003353DE" w:rsidRPr="00E00168" w:rsidRDefault="003353DE" w:rsidP="00E00168">
            <w:pPr>
              <w:spacing w:after="0" w:line="240" w:lineRule="auto"/>
              <w:rPr>
                <w:b/>
                <w:u w:val="single"/>
              </w:rPr>
            </w:pPr>
            <w:r w:rsidRPr="00E00168">
              <w:rPr>
                <w:b/>
                <w:u w:val="single"/>
              </w:rPr>
              <w:t>WELCOME AND APOLOGIES</w:t>
            </w:r>
          </w:p>
          <w:p w:rsidR="003353DE" w:rsidRPr="00E00168" w:rsidRDefault="003353DE" w:rsidP="00E00168">
            <w:pPr>
              <w:spacing w:after="0" w:line="240" w:lineRule="auto"/>
              <w:rPr>
                <w:b/>
              </w:rPr>
            </w:pPr>
            <w:r w:rsidRPr="00E00168">
              <w:t xml:space="preserve">Morag Wilson </w:t>
            </w:r>
            <w:r w:rsidR="009934CD">
              <w:t>–</w:t>
            </w:r>
            <w:r w:rsidRPr="00E00168">
              <w:t xml:space="preserve"> </w:t>
            </w:r>
            <w:r w:rsidR="009934CD">
              <w:t xml:space="preserve">Stepping Stones - </w:t>
            </w:r>
            <w:hyperlink r:id="rId8" w:history="1">
              <w:r w:rsidRPr="00E00168">
                <w:rPr>
                  <w:rStyle w:val="Hyperlink"/>
                </w:rPr>
                <w:t>http://steppingstonesnorthedinburgh.co.uk/</w:t>
              </w:r>
            </w:hyperlink>
            <w:r w:rsidRPr="00E00168">
              <w:rPr>
                <w:rStyle w:val="Hyperlink"/>
              </w:rPr>
              <w:t xml:space="preserve">  </w:t>
            </w:r>
            <w:r w:rsidRPr="00E00168">
              <w:rPr>
                <w:rStyle w:val="Hyperlink"/>
                <w:b/>
                <w:color w:val="auto"/>
                <w:u w:val="none"/>
              </w:rPr>
              <w:t>(MW)</w:t>
            </w:r>
          </w:p>
          <w:p w:rsidR="003353DE" w:rsidRPr="00E00168" w:rsidRDefault="003353DE" w:rsidP="00E00168">
            <w:pPr>
              <w:spacing w:after="0" w:line="240" w:lineRule="auto"/>
              <w:rPr>
                <w:rStyle w:val="Hyperlink"/>
                <w:b/>
                <w:color w:val="auto"/>
                <w:u w:val="none"/>
              </w:rPr>
            </w:pPr>
            <w:r w:rsidRPr="00E00168">
              <w:t xml:space="preserve">Kate </w:t>
            </w:r>
            <w:proofErr w:type="spellStart"/>
            <w:r w:rsidRPr="00E00168">
              <w:t>Wimpress</w:t>
            </w:r>
            <w:proofErr w:type="spellEnd"/>
            <w:r w:rsidRPr="00E00168">
              <w:t xml:space="preserve"> </w:t>
            </w:r>
            <w:r w:rsidR="009934CD">
              <w:t xml:space="preserve">– North Edinburgh Arts Centre </w:t>
            </w:r>
            <w:r w:rsidRPr="00E00168">
              <w:t xml:space="preserve"> </w:t>
            </w:r>
            <w:hyperlink r:id="rId9" w:history="1">
              <w:r w:rsidRPr="00E00168">
                <w:rPr>
                  <w:rStyle w:val="Hyperlink"/>
                </w:rPr>
                <w:t>http://www.northedinburgharts.co.uk/</w:t>
              </w:r>
            </w:hyperlink>
            <w:r w:rsidRPr="00E00168">
              <w:rPr>
                <w:rStyle w:val="Hyperlink"/>
              </w:rPr>
              <w:t xml:space="preserve">   </w:t>
            </w:r>
            <w:r w:rsidRPr="00E00168">
              <w:rPr>
                <w:rStyle w:val="Hyperlink"/>
                <w:b/>
                <w:color w:val="auto"/>
                <w:u w:val="none"/>
              </w:rPr>
              <w:t xml:space="preserve">(KW) </w:t>
            </w:r>
          </w:p>
          <w:p w:rsidR="003353DE" w:rsidRPr="00E00168" w:rsidRDefault="003353DE" w:rsidP="00E00168">
            <w:pPr>
              <w:spacing w:after="0" w:line="240" w:lineRule="auto"/>
              <w:rPr>
                <w:rStyle w:val="Hyperlink"/>
                <w:b/>
                <w:color w:val="auto"/>
                <w:u w:val="none"/>
              </w:rPr>
            </w:pPr>
            <w:r w:rsidRPr="00E00168">
              <w:rPr>
                <w:rStyle w:val="Hyperlink"/>
                <w:color w:val="auto"/>
                <w:u w:val="none"/>
              </w:rPr>
              <w:t xml:space="preserve">Steph Guerin </w:t>
            </w:r>
            <w:r w:rsidR="009934CD">
              <w:rPr>
                <w:rStyle w:val="Hyperlink"/>
                <w:color w:val="auto"/>
                <w:u w:val="none"/>
              </w:rPr>
              <w:t xml:space="preserve">– Freshstart </w:t>
            </w:r>
            <w:r w:rsidRPr="00E00168">
              <w:rPr>
                <w:rStyle w:val="Hyperlink"/>
                <w:color w:val="auto"/>
                <w:u w:val="none"/>
              </w:rPr>
              <w:t xml:space="preserve"> </w:t>
            </w:r>
            <w:hyperlink r:id="rId10" w:history="1">
              <w:r w:rsidRPr="00E00168">
                <w:rPr>
                  <w:rStyle w:val="Hyperlink"/>
                </w:rPr>
                <w:t>http://www.freshstartweb.org.uk/</w:t>
              </w:r>
            </w:hyperlink>
            <w:r w:rsidRPr="00E00168">
              <w:rPr>
                <w:rStyle w:val="Hyperlink"/>
                <w:color w:val="auto"/>
                <w:u w:val="none"/>
              </w:rPr>
              <w:t>(</w:t>
            </w:r>
            <w:r w:rsidRPr="00E00168">
              <w:rPr>
                <w:rStyle w:val="Hyperlink"/>
                <w:b/>
                <w:color w:val="auto"/>
                <w:u w:val="none"/>
              </w:rPr>
              <w:t>SG)</w:t>
            </w:r>
          </w:p>
          <w:p w:rsidR="003353DE" w:rsidRPr="001D3B3C" w:rsidRDefault="00DC0AC6" w:rsidP="00E00168">
            <w:pPr>
              <w:spacing w:after="0" w:line="240" w:lineRule="auto"/>
              <w:rPr>
                <w:rStyle w:val="Hyperlink"/>
                <w:b/>
                <w:u w:val="none"/>
              </w:rPr>
            </w:pPr>
            <w:r>
              <w:t xml:space="preserve">June Dickson </w:t>
            </w:r>
            <w:r w:rsidR="009934CD">
              <w:t>–</w:t>
            </w:r>
            <w:r>
              <w:t xml:space="preserve"> </w:t>
            </w:r>
            <w:r w:rsidR="009934CD">
              <w:t xml:space="preserve">EVOC - </w:t>
            </w:r>
            <w:hyperlink r:id="rId11" w:history="1">
              <w:r w:rsidRPr="008D2C7F">
                <w:rPr>
                  <w:rStyle w:val="Hyperlink"/>
                </w:rPr>
                <w:t>http://www.evoc.org.uk/</w:t>
              </w:r>
            </w:hyperlink>
            <w:r w:rsidR="001D3B3C" w:rsidRPr="001D3B3C">
              <w:rPr>
                <w:rStyle w:val="Hyperlink"/>
                <w:b/>
                <w:u w:val="none"/>
              </w:rPr>
              <w:t>(</w:t>
            </w:r>
            <w:r w:rsidR="001D3B3C" w:rsidRPr="001D3B3C">
              <w:rPr>
                <w:rStyle w:val="Hyperlink"/>
                <w:b/>
                <w:color w:val="auto"/>
                <w:u w:val="none"/>
              </w:rPr>
              <w:t>JD)</w:t>
            </w:r>
          </w:p>
          <w:p w:rsidR="001D3B3C" w:rsidRPr="009934CD" w:rsidRDefault="001D3B3C" w:rsidP="00E00168">
            <w:pPr>
              <w:spacing w:after="0" w:line="240" w:lineRule="auto"/>
              <w:rPr>
                <w:b/>
              </w:rPr>
            </w:pPr>
            <w:r>
              <w:t xml:space="preserve">Barbara Robertson </w:t>
            </w:r>
            <w:r w:rsidR="009934CD">
              <w:rPr>
                <w:b/>
              </w:rPr>
              <w:t>(BR)</w:t>
            </w:r>
          </w:p>
          <w:p w:rsidR="002341DA" w:rsidRPr="009934CD" w:rsidRDefault="002341DA" w:rsidP="00E00168">
            <w:pPr>
              <w:spacing w:after="0" w:line="240" w:lineRule="auto"/>
              <w:rPr>
                <w:b/>
              </w:rPr>
            </w:pPr>
            <w:r>
              <w:t xml:space="preserve">Willy Black </w:t>
            </w:r>
            <w:r w:rsidR="009934CD">
              <w:rPr>
                <w:b/>
              </w:rPr>
              <w:t>(WB)</w:t>
            </w:r>
          </w:p>
          <w:p w:rsidR="002341DA" w:rsidRDefault="002341DA" w:rsidP="00E00168">
            <w:pPr>
              <w:spacing w:after="0" w:line="240" w:lineRule="auto"/>
            </w:pPr>
            <w:r>
              <w:t xml:space="preserve">Janet </w:t>
            </w:r>
            <w:r w:rsidR="009934CD">
              <w:t xml:space="preserve">  - </w:t>
            </w:r>
            <w:hyperlink r:id="rId12" w:history="1">
              <w:r w:rsidR="009934CD" w:rsidRPr="0053087F">
                <w:rPr>
                  <w:rStyle w:val="Hyperlink"/>
                </w:rPr>
                <w:t>https://plus.google.com/114007670241203446240/about?gl=uk&amp;hl=en</w:t>
              </w:r>
            </w:hyperlink>
          </w:p>
          <w:p w:rsidR="009934CD" w:rsidRPr="00D960E0" w:rsidRDefault="009934CD" w:rsidP="00E00168">
            <w:pPr>
              <w:spacing w:after="0" w:line="240" w:lineRule="auto"/>
              <w:rPr>
                <w:b/>
              </w:rPr>
            </w:pPr>
            <w:r>
              <w:t xml:space="preserve">Julie Smith – North Edinburgh Timebank - </w:t>
            </w:r>
            <w:hyperlink r:id="rId13" w:history="1">
              <w:r w:rsidRPr="0053087F">
                <w:rPr>
                  <w:rStyle w:val="Hyperlink"/>
                </w:rPr>
                <w:t>http://www.timebanking.org/location/north-edinburgh-time-bank/</w:t>
              </w:r>
            </w:hyperlink>
            <w:r w:rsidR="00D960E0">
              <w:rPr>
                <w:rStyle w:val="Hyperlink"/>
              </w:rPr>
              <w:t xml:space="preserve"> </w:t>
            </w:r>
            <w:r w:rsidR="00D960E0">
              <w:rPr>
                <w:rStyle w:val="Hyperlink"/>
                <w:b/>
                <w:color w:val="auto"/>
                <w:u w:val="none"/>
              </w:rPr>
              <w:t xml:space="preserve">Chair </w:t>
            </w:r>
          </w:p>
          <w:p w:rsidR="009934CD" w:rsidRDefault="009934CD" w:rsidP="00E00168">
            <w:pPr>
              <w:spacing w:after="0" w:line="240" w:lineRule="auto"/>
            </w:pPr>
          </w:p>
          <w:p w:rsidR="003353DE" w:rsidRPr="00E00168" w:rsidRDefault="003353DE" w:rsidP="00E00168">
            <w:pPr>
              <w:spacing w:after="0" w:line="240" w:lineRule="auto"/>
            </w:pPr>
            <w:r w:rsidRPr="00E00168">
              <w:rPr>
                <w:b/>
                <w:u w:val="single"/>
              </w:rPr>
              <w:t>APOLOGIES</w:t>
            </w:r>
          </w:p>
          <w:p w:rsidR="003353DE" w:rsidRDefault="003353DE" w:rsidP="00E00168">
            <w:pPr>
              <w:spacing w:after="0" w:line="240" w:lineRule="auto"/>
            </w:pPr>
          </w:p>
          <w:p w:rsidR="00DC0AC6" w:rsidRPr="00E00168" w:rsidRDefault="00DC0AC6" w:rsidP="00E00168">
            <w:pPr>
              <w:spacing w:after="0" w:line="240" w:lineRule="auto"/>
            </w:pPr>
            <w:r>
              <w:t xml:space="preserve">Helen Tait – Pilton Equalities Project </w:t>
            </w:r>
          </w:p>
          <w:p w:rsidR="003353DE" w:rsidRPr="00E00168" w:rsidRDefault="003353DE" w:rsidP="00E00168">
            <w:pPr>
              <w:spacing w:after="0" w:line="240" w:lineRule="auto"/>
            </w:pPr>
            <w:r w:rsidRPr="00E00168">
              <w:t xml:space="preserve">Kevin Ross - </w:t>
            </w:r>
            <w:proofErr w:type="spellStart"/>
            <w:r w:rsidRPr="00E00168">
              <w:t>Granton</w:t>
            </w:r>
            <w:proofErr w:type="spellEnd"/>
            <w:r w:rsidRPr="00E00168">
              <w:t xml:space="preserve"> Youth Centre </w:t>
            </w:r>
          </w:p>
          <w:p w:rsidR="003353DE" w:rsidRPr="00E00168" w:rsidRDefault="003353DE" w:rsidP="00E00168">
            <w:pPr>
              <w:spacing w:after="0" w:line="240" w:lineRule="auto"/>
              <w:rPr>
                <w:b/>
                <w:u w:val="single"/>
              </w:rPr>
            </w:pPr>
          </w:p>
          <w:p w:rsidR="003353DE" w:rsidRPr="00E00168" w:rsidRDefault="003353DE" w:rsidP="00E00168">
            <w:pPr>
              <w:spacing w:after="0" w:line="240" w:lineRule="auto"/>
              <w:rPr>
                <w:b/>
                <w:u w:val="single"/>
              </w:rPr>
            </w:pPr>
            <w:r w:rsidRPr="00E00168">
              <w:rPr>
                <w:b/>
                <w:u w:val="single"/>
              </w:rPr>
              <w:t xml:space="preserve">MINUTES OF THE LAST MEETING </w:t>
            </w:r>
          </w:p>
          <w:p w:rsidR="003353DE" w:rsidRPr="00E00168" w:rsidRDefault="003353DE" w:rsidP="00E00168">
            <w:pPr>
              <w:spacing w:after="0" w:line="240" w:lineRule="auto"/>
              <w:rPr>
                <w:b/>
                <w:u w:val="single"/>
              </w:rPr>
            </w:pPr>
          </w:p>
          <w:p w:rsidR="003353DE" w:rsidRPr="00E00168" w:rsidRDefault="003353DE" w:rsidP="00E00168">
            <w:pPr>
              <w:spacing w:after="0" w:line="240" w:lineRule="auto"/>
              <w:rPr>
                <w:b/>
                <w:u w:val="single"/>
              </w:rPr>
            </w:pPr>
            <w:r w:rsidRPr="00E00168">
              <w:t xml:space="preserve">The minutes were approved. </w:t>
            </w:r>
          </w:p>
          <w:p w:rsidR="003353DE" w:rsidRPr="00E00168" w:rsidRDefault="003353DE" w:rsidP="00E00168">
            <w:pPr>
              <w:spacing w:after="0" w:line="240" w:lineRule="auto"/>
              <w:rPr>
                <w:b/>
                <w:u w:val="single"/>
              </w:rPr>
            </w:pPr>
          </w:p>
          <w:p w:rsidR="003353DE" w:rsidRPr="00E00168" w:rsidRDefault="003353DE" w:rsidP="00E00168">
            <w:pPr>
              <w:spacing w:after="0" w:line="240" w:lineRule="auto"/>
              <w:rPr>
                <w:b/>
                <w:u w:val="single"/>
              </w:rPr>
            </w:pPr>
            <w:r w:rsidRPr="00E00168">
              <w:rPr>
                <w:b/>
                <w:u w:val="single"/>
              </w:rPr>
              <w:t xml:space="preserve">MATTERS ARISING </w:t>
            </w:r>
          </w:p>
          <w:p w:rsidR="003353DE" w:rsidRDefault="003353DE" w:rsidP="00E00168">
            <w:pPr>
              <w:spacing w:after="0" w:line="240" w:lineRule="auto"/>
              <w:rPr>
                <w:b/>
                <w:u w:val="single"/>
              </w:rPr>
            </w:pPr>
          </w:p>
          <w:p w:rsidR="0061096E" w:rsidRDefault="0061096E" w:rsidP="00E00168">
            <w:pPr>
              <w:spacing w:after="0" w:line="240" w:lineRule="auto"/>
              <w:rPr>
                <w:b/>
                <w:u w:val="single"/>
              </w:rPr>
            </w:pPr>
            <w:r>
              <w:rPr>
                <w:b/>
                <w:u w:val="single"/>
              </w:rPr>
              <w:t xml:space="preserve">Chair </w:t>
            </w:r>
          </w:p>
          <w:p w:rsidR="0061096E" w:rsidRDefault="0061096E" w:rsidP="00E00168">
            <w:pPr>
              <w:spacing w:after="0" w:line="240" w:lineRule="auto"/>
              <w:rPr>
                <w:b/>
                <w:u w:val="single"/>
              </w:rPr>
            </w:pPr>
          </w:p>
          <w:p w:rsidR="0061096E" w:rsidRDefault="00E37674" w:rsidP="00E00168">
            <w:pPr>
              <w:spacing w:after="0" w:line="240" w:lineRule="auto"/>
            </w:pPr>
            <w:r>
              <w:t>JD</w:t>
            </w:r>
            <w:r w:rsidR="0061096E">
              <w:t xml:space="preserve"> informed the meeting that Jen Richards – Pilton Community Health Project - </w:t>
            </w:r>
            <w:hyperlink r:id="rId14" w:history="1">
              <w:r w:rsidR="0061096E" w:rsidRPr="0053087F">
                <w:rPr>
                  <w:rStyle w:val="Hyperlink"/>
                </w:rPr>
                <w:t>http://www.pchp.org.uk/</w:t>
              </w:r>
            </w:hyperlink>
            <w:r w:rsidR="009A0EC5">
              <w:t xml:space="preserve">  </w:t>
            </w:r>
            <w:r w:rsidR="009A0EC5" w:rsidRPr="009A0EC5">
              <w:t>had expressed an interest in becoming the Chair.</w:t>
            </w:r>
            <w:r w:rsidR="009A0EC5">
              <w:t xml:space="preserve">  All Forum members approved the nomination. </w:t>
            </w:r>
          </w:p>
          <w:p w:rsidR="009A0EC5" w:rsidRDefault="009A0EC5" w:rsidP="00E00168">
            <w:pPr>
              <w:spacing w:after="0" w:line="240" w:lineRule="auto"/>
            </w:pPr>
          </w:p>
          <w:p w:rsidR="009A0EC5" w:rsidRDefault="009A0EC5" w:rsidP="00E00168">
            <w:pPr>
              <w:spacing w:after="0" w:line="240" w:lineRule="auto"/>
              <w:rPr>
                <w:b/>
                <w:u w:val="single"/>
              </w:rPr>
            </w:pPr>
            <w:r>
              <w:rPr>
                <w:b/>
                <w:u w:val="single"/>
              </w:rPr>
              <w:t xml:space="preserve">Action Point: </w:t>
            </w:r>
          </w:p>
          <w:p w:rsidR="009A0EC5" w:rsidRDefault="009A0EC5" w:rsidP="00E00168">
            <w:pPr>
              <w:spacing w:after="0" w:line="240" w:lineRule="auto"/>
              <w:rPr>
                <w:b/>
                <w:u w:val="single"/>
              </w:rPr>
            </w:pPr>
          </w:p>
          <w:p w:rsidR="009A0EC5" w:rsidRPr="009A0EC5" w:rsidRDefault="009A0EC5" w:rsidP="00E00168">
            <w:pPr>
              <w:spacing w:after="0" w:line="240" w:lineRule="auto"/>
              <w:rPr>
                <w:b/>
              </w:rPr>
            </w:pPr>
            <w:r>
              <w:rPr>
                <w:b/>
              </w:rPr>
              <w:t>JD to</w:t>
            </w:r>
            <w:r w:rsidRPr="009A0EC5">
              <w:rPr>
                <w:b/>
              </w:rPr>
              <w:t xml:space="preserve"> contact Jen Richards to inform </w:t>
            </w:r>
          </w:p>
          <w:p w:rsidR="0061096E" w:rsidRPr="0061096E" w:rsidRDefault="0061096E" w:rsidP="00E00168">
            <w:pPr>
              <w:spacing w:after="0" w:line="240" w:lineRule="auto"/>
            </w:pPr>
          </w:p>
          <w:p w:rsidR="003353DE" w:rsidRPr="006C708E" w:rsidRDefault="006C708E" w:rsidP="00E00168">
            <w:pPr>
              <w:spacing w:after="0" w:line="240" w:lineRule="auto"/>
              <w:rPr>
                <w:b/>
                <w:u w:val="single"/>
              </w:rPr>
            </w:pPr>
            <w:r w:rsidRPr="006C708E">
              <w:rPr>
                <w:b/>
                <w:u w:val="single"/>
              </w:rPr>
              <w:t>Local Community Plan</w:t>
            </w:r>
          </w:p>
          <w:p w:rsidR="003353DE" w:rsidRPr="00E00168" w:rsidRDefault="003353DE" w:rsidP="00E00168">
            <w:pPr>
              <w:spacing w:after="0" w:line="240" w:lineRule="auto"/>
              <w:rPr>
                <w:b/>
                <w:u w:val="single"/>
              </w:rPr>
            </w:pPr>
          </w:p>
          <w:p w:rsidR="00C52CD5" w:rsidRDefault="00753DA7" w:rsidP="0037461E">
            <w:pPr>
              <w:spacing w:after="0" w:line="360" w:lineRule="auto"/>
              <w:rPr>
                <w:rFonts w:ascii="Verdana" w:hAnsi="Verdana"/>
                <w:color w:val="222222"/>
                <w:sz w:val="18"/>
                <w:szCs w:val="18"/>
              </w:rPr>
            </w:pPr>
            <w:r>
              <w:t xml:space="preserve">Various members of the Forum expressed some disappointment with the priorities that had been identified, feeling they were very broad with no real focus on anything.  There also seems to be a lack of any focus on the BME members of community, Mental Health and Older people.  WB </w:t>
            </w:r>
            <w:r w:rsidR="00C74EE8">
              <w:t>explained</w:t>
            </w:r>
            <w:r w:rsidR="002E0955">
              <w:t xml:space="preserve"> </w:t>
            </w:r>
            <w:r w:rsidR="00CE76F3">
              <w:t>that there</w:t>
            </w:r>
            <w:r w:rsidR="007A16FD">
              <w:t xml:space="preserve"> are 4 </w:t>
            </w:r>
            <w:r w:rsidR="002E0955">
              <w:t xml:space="preserve">priorities that the NP are tackling and which will remain on the NP Agenda. Going forward these priorities should be drilled down and Action Plans created JD raised concerns that the Subgroups were suspended during consultation.  Subgroups have been an effective vehicle for Third Sector </w:t>
            </w:r>
            <w:r w:rsidR="002E0955">
              <w:lastRenderedPageBreak/>
              <w:t xml:space="preserve">engagement and contribution.  Therefore if there are no </w:t>
            </w:r>
            <w:r w:rsidR="00CE76F3">
              <w:t>subgroups this</w:t>
            </w:r>
            <w:r w:rsidR="002E0955">
              <w:t xml:space="preserve"> may result in difficulties for Third Sector to contribute.  WB &amp; JD will raise the question at the next Forth</w:t>
            </w:r>
            <w:r w:rsidR="00EA0879">
              <w:t xml:space="preserve"> &amp; </w:t>
            </w:r>
            <w:proofErr w:type="spellStart"/>
            <w:r w:rsidR="00EA0879">
              <w:t>Inverleith</w:t>
            </w:r>
            <w:proofErr w:type="spellEnd"/>
            <w:r w:rsidR="002E0955">
              <w:t xml:space="preserve"> NP meeting</w:t>
            </w:r>
            <w:r w:rsidR="00EA0879">
              <w:t>s</w:t>
            </w:r>
            <w:r w:rsidR="002E0955">
              <w:t xml:space="preserve"> on the 25</w:t>
            </w:r>
            <w:r w:rsidR="002E0955" w:rsidRPr="002E0955">
              <w:rPr>
                <w:vertAlign w:val="superscript"/>
              </w:rPr>
              <w:t>th</w:t>
            </w:r>
            <w:r w:rsidR="002E0955">
              <w:t xml:space="preserve"> February</w:t>
            </w:r>
            <w:r w:rsidR="00EA0879">
              <w:t xml:space="preserve"> and 29</w:t>
            </w:r>
            <w:r w:rsidR="00EA0879" w:rsidRPr="00EA0879">
              <w:rPr>
                <w:vertAlign w:val="superscript"/>
              </w:rPr>
              <w:t>th</w:t>
            </w:r>
            <w:r w:rsidR="00EA0879">
              <w:t xml:space="preserve"> January 2015</w:t>
            </w:r>
            <w:r w:rsidR="002E0955">
              <w:t>.  An email will also be composed and sent (with approval from other Forum members) to Scott Donkin asking what mechanism will be put in place for the Third Sector to engage.  At the moment it appears there is no real focus on anything and anyone could state that their work contributes in some way with the priorities stated.  The Forum welcomed the priority: I</w:t>
            </w:r>
            <w:r w:rsidR="002E0955">
              <w:rPr>
                <w:rFonts w:ascii="Verdana" w:hAnsi="Verdana"/>
                <w:color w:val="222222"/>
                <w:sz w:val="18"/>
                <w:szCs w:val="18"/>
              </w:rPr>
              <w:t>mprove the way we engage with and support our communities</w:t>
            </w:r>
            <w:r w:rsidR="00C52CD5">
              <w:rPr>
                <w:rFonts w:ascii="Verdana" w:hAnsi="Verdana"/>
                <w:color w:val="222222"/>
                <w:sz w:val="18"/>
                <w:szCs w:val="18"/>
              </w:rPr>
              <w:t xml:space="preserve">.  However, members feel there is too much emphasis on Social Media and Billboards which people feel is not true engagement, these options have their place but better lines of communication must be </w:t>
            </w:r>
            <w:r w:rsidR="00D54CA5">
              <w:rPr>
                <w:rFonts w:ascii="Verdana" w:hAnsi="Verdana"/>
                <w:color w:val="222222"/>
                <w:sz w:val="18"/>
                <w:szCs w:val="18"/>
              </w:rPr>
              <w:t>constructe</w:t>
            </w:r>
            <w:r w:rsidR="00C52CD5">
              <w:rPr>
                <w:rFonts w:ascii="Verdana" w:hAnsi="Verdana"/>
                <w:color w:val="222222"/>
                <w:sz w:val="18"/>
                <w:szCs w:val="18"/>
              </w:rPr>
              <w:t xml:space="preserve">d for true engagement to take place.  An exercise was carried out by the NP team around safety which resulted in the team speaking with 400 people, a report is expected at the next Forth NP meeting.  Operation Quarter light resulted in greater police presence however, what else is being </w:t>
            </w:r>
            <w:r w:rsidR="00D54CA5">
              <w:rPr>
                <w:rFonts w:ascii="Verdana" w:hAnsi="Verdana"/>
                <w:color w:val="222222"/>
                <w:sz w:val="18"/>
                <w:szCs w:val="18"/>
              </w:rPr>
              <w:t xml:space="preserve">put forward to tackle issues in the long term. </w:t>
            </w:r>
          </w:p>
          <w:p w:rsidR="00EA0879" w:rsidRDefault="00EA0879" w:rsidP="00E00168">
            <w:pPr>
              <w:spacing w:after="0" w:line="240" w:lineRule="auto"/>
              <w:rPr>
                <w:rFonts w:ascii="Verdana" w:hAnsi="Verdana"/>
                <w:color w:val="222222"/>
                <w:sz w:val="18"/>
                <w:szCs w:val="18"/>
              </w:rPr>
            </w:pPr>
          </w:p>
          <w:p w:rsidR="00EA0879" w:rsidRDefault="00EA0879" w:rsidP="00E00168">
            <w:pPr>
              <w:spacing w:after="0" w:line="240" w:lineRule="auto"/>
              <w:rPr>
                <w:rFonts w:ascii="Verdana" w:hAnsi="Verdana"/>
                <w:color w:val="222222"/>
                <w:sz w:val="18"/>
                <w:szCs w:val="18"/>
              </w:rPr>
            </w:pPr>
            <w:r>
              <w:rPr>
                <w:rFonts w:ascii="Verdana" w:hAnsi="Verdana"/>
                <w:b/>
                <w:color w:val="222222"/>
                <w:sz w:val="18"/>
                <w:szCs w:val="18"/>
                <w:u w:val="single"/>
              </w:rPr>
              <w:t xml:space="preserve">Action Points: </w:t>
            </w:r>
          </w:p>
          <w:p w:rsidR="00EA0879" w:rsidRDefault="00EA0879" w:rsidP="00E00168">
            <w:pPr>
              <w:spacing w:after="0" w:line="240" w:lineRule="auto"/>
              <w:rPr>
                <w:rFonts w:ascii="Verdana" w:hAnsi="Verdana"/>
                <w:color w:val="222222"/>
                <w:sz w:val="18"/>
                <w:szCs w:val="18"/>
              </w:rPr>
            </w:pPr>
          </w:p>
          <w:p w:rsidR="00EA0879" w:rsidRDefault="00EA0879" w:rsidP="00E00168">
            <w:pPr>
              <w:spacing w:after="0" w:line="240" w:lineRule="auto"/>
              <w:rPr>
                <w:rFonts w:ascii="Verdana" w:hAnsi="Verdana"/>
                <w:b/>
                <w:color w:val="222222"/>
                <w:sz w:val="18"/>
                <w:szCs w:val="18"/>
              </w:rPr>
            </w:pPr>
            <w:r w:rsidRPr="00EA0879">
              <w:rPr>
                <w:rFonts w:ascii="Verdana" w:hAnsi="Verdana"/>
                <w:b/>
                <w:color w:val="222222"/>
                <w:sz w:val="18"/>
                <w:szCs w:val="18"/>
              </w:rPr>
              <w:t>WB &amp; JD to raise the question on what mechanism will be put in place through the NPs to assure strong communication and engagement with Third Sector Agencies in moving forward identified priorities</w:t>
            </w:r>
            <w:r>
              <w:rPr>
                <w:rFonts w:ascii="Verdana" w:hAnsi="Verdana"/>
                <w:b/>
                <w:color w:val="222222"/>
                <w:sz w:val="18"/>
                <w:szCs w:val="18"/>
              </w:rPr>
              <w:t xml:space="preserve">. </w:t>
            </w:r>
          </w:p>
          <w:p w:rsidR="00EA0879" w:rsidRDefault="00EA0879" w:rsidP="00E00168">
            <w:pPr>
              <w:spacing w:after="0" w:line="240" w:lineRule="auto"/>
              <w:rPr>
                <w:rFonts w:ascii="Verdana" w:hAnsi="Verdana"/>
                <w:b/>
                <w:color w:val="222222"/>
                <w:sz w:val="18"/>
                <w:szCs w:val="18"/>
              </w:rPr>
            </w:pPr>
          </w:p>
          <w:p w:rsidR="00EA0879" w:rsidRPr="00EA0879" w:rsidRDefault="00EA0879" w:rsidP="00E00168">
            <w:pPr>
              <w:spacing w:after="0" w:line="240" w:lineRule="auto"/>
              <w:rPr>
                <w:rFonts w:ascii="Verdana" w:hAnsi="Verdana"/>
                <w:b/>
                <w:color w:val="222222"/>
                <w:sz w:val="18"/>
                <w:szCs w:val="18"/>
              </w:rPr>
            </w:pPr>
            <w:r>
              <w:rPr>
                <w:rFonts w:ascii="Verdana" w:hAnsi="Verdana"/>
                <w:b/>
                <w:color w:val="222222"/>
                <w:sz w:val="18"/>
                <w:szCs w:val="18"/>
              </w:rPr>
              <w:t xml:space="preserve">If required, JD to compose an email addressed to Scott Donkin with regards to abovementioned mechanisms. </w:t>
            </w:r>
          </w:p>
          <w:p w:rsidR="00C52CD5" w:rsidRPr="00EA0879" w:rsidRDefault="00C52CD5" w:rsidP="00E00168">
            <w:pPr>
              <w:spacing w:after="0" w:line="240" w:lineRule="auto"/>
              <w:rPr>
                <w:rFonts w:ascii="Verdana" w:hAnsi="Verdana"/>
                <w:b/>
                <w:color w:val="222222"/>
                <w:sz w:val="18"/>
                <w:szCs w:val="18"/>
              </w:rPr>
            </w:pPr>
          </w:p>
          <w:p w:rsidR="00C52CD5" w:rsidRDefault="00C52CD5" w:rsidP="00E00168">
            <w:pPr>
              <w:spacing w:after="0" w:line="240" w:lineRule="auto"/>
              <w:rPr>
                <w:rFonts w:ascii="Verdana" w:hAnsi="Verdana"/>
                <w:b/>
                <w:color w:val="222222"/>
                <w:sz w:val="18"/>
                <w:szCs w:val="18"/>
                <w:u w:val="single"/>
              </w:rPr>
            </w:pPr>
            <w:r>
              <w:rPr>
                <w:rFonts w:ascii="Verdana" w:hAnsi="Verdana"/>
                <w:b/>
                <w:color w:val="222222"/>
                <w:sz w:val="18"/>
                <w:szCs w:val="18"/>
                <w:u w:val="single"/>
              </w:rPr>
              <w:t xml:space="preserve">CEC BUDGET </w:t>
            </w:r>
          </w:p>
          <w:p w:rsidR="00C52CD5" w:rsidRDefault="00C52CD5" w:rsidP="00E00168">
            <w:pPr>
              <w:spacing w:after="0" w:line="240" w:lineRule="auto"/>
              <w:rPr>
                <w:rFonts w:ascii="Verdana" w:hAnsi="Verdana"/>
                <w:b/>
                <w:color w:val="222222"/>
                <w:sz w:val="18"/>
                <w:szCs w:val="18"/>
                <w:u w:val="single"/>
              </w:rPr>
            </w:pPr>
          </w:p>
          <w:p w:rsidR="003353DE" w:rsidRDefault="00C52CD5" w:rsidP="0037461E">
            <w:pPr>
              <w:spacing w:after="0" w:line="360" w:lineRule="auto"/>
              <w:rPr>
                <w:rFonts w:ascii="Verdana" w:hAnsi="Verdana"/>
                <w:color w:val="222222"/>
                <w:sz w:val="18"/>
                <w:szCs w:val="18"/>
              </w:rPr>
            </w:pPr>
            <w:r>
              <w:rPr>
                <w:rFonts w:ascii="Verdana" w:hAnsi="Verdana"/>
                <w:color w:val="222222"/>
                <w:sz w:val="18"/>
                <w:szCs w:val="18"/>
              </w:rPr>
              <w:t xml:space="preserve">Forum members felt it would be good to invite Councillors along to explain the cuts in more detail.  Some mentioned that the overwhelming feeling was Older People were the ones causing the strain on systems and budgets.  Councillor Day attended an event in the area, this was very useful and gave people the opportunity to speak with him directly.  WB asked where </w:t>
            </w:r>
            <w:r w:rsidR="00D60F89">
              <w:rPr>
                <w:rFonts w:ascii="Verdana" w:hAnsi="Verdana"/>
                <w:color w:val="222222"/>
                <w:sz w:val="18"/>
                <w:szCs w:val="18"/>
              </w:rPr>
              <w:t>the collective voice is</w:t>
            </w:r>
            <w:r>
              <w:rPr>
                <w:rFonts w:ascii="Verdana" w:hAnsi="Verdana"/>
                <w:color w:val="222222"/>
                <w:sz w:val="18"/>
                <w:szCs w:val="18"/>
              </w:rPr>
              <w:t xml:space="preserve"> for the Third Sector in the Forth and </w:t>
            </w:r>
            <w:proofErr w:type="spellStart"/>
            <w:r>
              <w:rPr>
                <w:rFonts w:ascii="Verdana" w:hAnsi="Verdana"/>
                <w:color w:val="222222"/>
                <w:sz w:val="18"/>
                <w:szCs w:val="18"/>
              </w:rPr>
              <w:t>Inverleith</w:t>
            </w:r>
            <w:proofErr w:type="spellEnd"/>
            <w:r>
              <w:rPr>
                <w:rFonts w:ascii="Verdana" w:hAnsi="Verdana"/>
                <w:color w:val="222222"/>
                <w:sz w:val="18"/>
                <w:szCs w:val="18"/>
              </w:rPr>
              <w:t xml:space="preserve"> area.  People felt at the moment there was none.  JD suggested </w:t>
            </w:r>
            <w:r w:rsidR="00D60F89">
              <w:rPr>
                <w:rFonts w:ascii="Verdana" w:hAnsi="Verdana"/>
                <w:color w:val="222222"/>
                <w:sz w:val="18"/>
                <w:szCs w:val="18"/>
              </w:rPr>
              <w:t>that</w:t>
            </w:r>
            <w:r>
              <w:rPr>
                <w:rFonts w:ascii="Verdana" w:hAnsi="Verdana"/>
                <w:color w:val="222222"/>
                <w:sz w:val="18"/>
                <w:szCs w:val="18"/>
              </w:rPr>
              <w:t xml:space="preserve"> the Forum should be the vehicle used as a platform for the collect</w:t>
            </w:r>
            <w:r w:rsidR="00EA0879">
              <w:rPr>
                <w:rFonts w:ascii="Verdana" w:hAnsi="Verdana"/>
                <w:color w:val="222222"/>
                <w:sz w:val="18"/>
                <w:szCs w:val="18"/>
              </w:rPr>
              <w:t>ive voice</w:t>
            </w:r>
            <w:r>
              <w:rPr>
                <w:rFonts w:ascii="Verdana" w:hAnsi="Verdana"/>
                <w:color w:val="222222"/>
                <w:sz w:val="18"/>
                <w:szCs w:val="18"/>
              </w:rPr>
              <w:t xml:space="preserve"> of the Sector.  We need a vehicle to bring people together to discuss issues we face and ways forward.  Appears the CEC have took the easy option by using the salami slicing approach to cutting budgets with no Impact Assessment showing the possible results of such cuts.  The Third Sector has abso</w:t>
            </w:r>
            <w:r w:rsidR="00EA0879">
              <w:rPr>
                <w:rFonts w:ascii="Verdana" w:hAnsi="Verdana"/>
                <w:color w:val="222222"/>
                <w:sz w:val="18"/>
                <w:szCs w:val="18"/>
              </w:rPr>
              <w:t>rbed and taken the brunt reductions</w:t>
            </w:r>
            <w:r>
              <w:rPr>
                <w:rFonts w:ascii="Verdana" w:hAnsi="Verdana"/>
                <w:color w:val="222222"/>
                <w:sz w:val="18"/>
                <w:szCs w:val="18"/>
              </w:rPr>
              <w:t xml:space="preserve"> in funding for many years and this time seem to be taking the brunt of cuts yet again with cuts being even bigger.  The resounding sense was the Third Sector have been cut to the bone and can no longer sustain any further reductions in funding, it must also be noted that Third Sector </w:t>
            </w:r>
            <w:r w:rsidR="00EA0879">
              <w:rPr>
                <w:rFonts w:ascii="Verdana" w:hAnsi="Verdana"/>
                <w:color w:val="222222"/>
                <w:sz w:val="18"/>
                <w:szCs w:val="18"/>
              </w:rPr>
              <w:t xml:space="preserve">are </w:t>
            </w:r>
            <w:r>
              <w:rPr>
                <w:rFonts w:ascii="Verdana" w:hAnsi="Verdana"/>
                <w:color w:val="222222"/>
                <w:sz w:val="18"/>
                <w:szCs w:val="18"/>
              </w:rPr>
              <w:t xml:space="preserve">facing cuts from other funders, not only CEC funding.  </w:t>
            </w:r>
            <w:r w:rsidR="002A395D">
              <w:rPr>
                <w:rFonts w:ascii="Verdana" w:hAnsi="Verdana"/>
                <w:color w:val="222222"/>
                <w:sz w:val="18"/>
                <w:szCs w:val="18"/>
              </w:rPr>
              <w:t xml:space="preserve"> Concerns were also raised with regards to BOLD, worrying that Council want even more efficiency whilst cutting budgets, therefore reducing resources.  Unemployment is being created.  Some members felt that the Third Sector voice has been diminished as many people receiving funding from Scottish Government and Local Authority, therefore there is a reluctance to “put their head above parapet”, understandably many Third Sector Managers are focussing on the survival of their organisations and trying to mitigate the damage being done through cuts from every front. Strong sense that a Collective </w:t>
            </w:r>
            <w:r w:rsidR="00D60F89">
              <w:rPr>
                <w:rFonts w:ascii="Verdana" w:hAnsi="Verdana"/>
                <w:color w:val="222222"/>
                <w:sz w:val="18"/>
                <w:szCs w:val="18"/>
              </w:rPr>
              <w:t>Voice</w:t>
            </w:r>
            <w:r w:rsidR="002A395D">
              <w:rPr>
                <w:rFonts w:ascii="Verdana" w:hAnsi="Verdana"/>
                <w:color w:val="222222"/>
                <w:sz w:val="18"/>
                <w:szCs w:val="18"/>
              </w:rPr>
              <w:t xml:space="preserve"> is required.  </w:t>
            </w:r>
          </w:p>
          <w:p w:rsidR="00D60F89" w:rsidRDefault="00D60F89" w:rsidP="0037461E">
            <w:pPr>
              <w:spacing w:after="0" w:line="360" w:lineRule="auto"/>
              <w:rPr>
                <w:rFonts w:ascii="Verdana" w:hAnsi="Verdana"/>
                <w:color w:val="222222"/>
                <w:sz w:val="18"/>
                <w:szCs w:val="18"/>
              </w:rPr>
            </w:pPr>
          </w:p>
          <w:p w:rsidR="00D60F89" w:rsidRDefault="00D60F89" w:rsidP="0037461E">
            <w:pPr>
              <w:spacing w:after="0" w:line="360" w:lineRule="auto"/>
              <w:rPr>
                <w:rFonts w:ascii="Verdana" w:hAnsi="Verdana"/>
                <w:color w:val="222222"/>
                <w:sz w:val="18"/>
                <w:szCs w:val="18"/>
              </w:rPr>
            </w:pPr>
            <w:r>
              <w:rPr>
                <w:rFonts w:ascii="Verdana" w:hAnsi="Verdana"/>
                <w:color w:val="222222"/>
                <w:sz w:val="18"/>
                <w:szCs w:val="18"/>
              </w:rPr>
              <w:t>WB informed the meeting that Unions are planning a protest on the 12</w:t>
            </w:r>
            <w:r w:rsidRPr="00D60F89">
              <w:rPr>
                <w:rFonts w:ascii="Verdana" w:hAnsi="Verdana"/>
                <w:color w:val="222222"/>
                <w:sz w:val="18"/>
                <w:szCs w:val="18"/>
                <w:vertAlign w:val="superscript"/>
              </w:rPr>
              <w:t>th</w:t>
            </w:r>
            <w:r>
              <w:rPr>
                <w:rFonts w:ascii="Verdana" w:hAnsi="Verdana"/>
                <w:color w:val="222222"/>
                <w:sz w:val="18"/>
                <w:szCs w:val="18"/>
              </w:rPr>
              <w:t xml:space="preserve"> February at the Budget meeting.  More organisations are being encouraged to </w:t>
            </w:r>
            <w:r w:rsidR="00AB0879">
              <w:rPr>
                <w:rFonts w:ascii="Verdana" w:hAnsi="Verdana"/>
                <w:color w:val="222222"/>
                <w:sz w:val="18"/>
                <w:szCs w:val="18"/>
              </w:rPr>
              <w:t>put</w:t>
            </w:r>
            <w:r>
              <w:rPr>
                <w:rFonts w:ascii="Verdana" w:hAnsi="Verdana"/>
                <w:color w:val="222222"/>
                <w:sz w:val="18"/>
                <w:szCs w:val="18"/>
              </w:rPr>
              <w:t xml:space="preserve"> forward deputations.  There is a meeting tonight at the West Pilton Neighbourhood Centre </w:t>
            </w:r>
            <w:r w:rsidR="00AB0879">
              <w:rPr>
                <w:rFonts w:ascii="Verdana" w:hAnsi="Verdana"/>
                <w:color w:val="222222"/>
                <w:sz w:val="18"/>
                <w:szCs w:val="18"/>
              </w:rPr>
              <w:t xml:space="preserve">with regards to the Community Centre, </w:t>
            </w:r>
            <w:proofErr w:type="spellStart"/>
            <w:r w:rsidR="00AB0879">
              <w:rPr>
                <w:rFonts w:ascii="Verdana" w:hAnsi="Verdana"/>
                <w:color w:val="222222"/>
                <w:sz w:val="18"/>
                <w:szCs w:val="18"/>
              </w:rPr>
              <w:t>Rab</w:t>
            </w:r>
            <w:proofErr w:type="spellEnd"/>
            <w:r w:rsidR="00AB0879">
              <w:rPr>
                <w:rFonts w:ascii="Verdana" w:hAnsi="Verdana"/>
                <w:color w:val="222222"/>
                <w:sz w:val="18"/>
                <w:szCs w:val="18"/>
              </w:rPr>
              <w:t xml:space="preserve"> </w:t>
            </w:r>
            <w:proofErr w:type="spellStart"/>
            <w:r w:rsidR="00AB0879">
              <w:rPr>
                <w:rFonts w:ascii="Verdana" w:hAnsi="Verdana"/>
                <w:color w:val="222222"/>
                <w:sz w:val="18"/>
                <w:szCs w:val="18"/>
              </w:rPr>
              <w:t>Byfield</w:t>
            </w:r>
            <w:proofErr w:type="spellEnd"/>
            <w:r w:rsidR="00AB0879">
              <w:rPr>
                <w:rFonts w:ascii="Verdana" w:hAnsi="Verdana"/>
                <w:color w:val="222222"/>
                <w:sz w:val="18"/>
                <w:szCs w:val="18"/>
              </w:rPr>
              <w:t xml:space="preserve"> shall be in attendance.  Objections must be put forward as there are implications for Janitors and CLD workers. Again, members expressed the need for all workers to come together a</w:t>
            </w:r>
            <w:r w:rsidR="000A7C53">
              <w:rPr>
                <w:rFonts w:ascii="Verdana" w:hAnsi="Verdana"/>
                <w:color w:val="222222"/>
                <w:sz w:val="18"/>
                <w:szCs w:val="18"/>
              </w:rPr>
              <w:t>s</w:t>
            </w:r>
            <w:r w:rsidR="00AB0879">
              <w:rPr>
                <w:rFonts w:ascii="Verdana" w:hAnsi="Verdana"/>
                <w:color w:val="222222"/>
                <w:sz w:val="18"/>
                <w:szCs w:val="18"/>
              </w:rPr>
              <w:t xml:space="preserve"> a collective from all sectors to challenge this and also put forward alternatives. E.g., Tourist Tax, lifting freeze on Council Tax, and other options that seem to have been dismissed or not considered at all.  It was agreed by the members of the Forum that the event on the 12</w:t>
            </w:r>
            <w:r w:rsidR="00AB0879" w:rsidRPr="00AB0879">
              <w:rPr>
                <w:rFonts w:ascii="Verdana" w:hAnsi="Verdana"/>
                <w:color w:val="222222"/>
                <w:sz w:val="18"/>
                <w:szCs w:val="18"/>
                <w:vertAlign w:val="superscript"/>
              </w:rPr>
              <w:t>th</w:t>
            </w:r>
            <w:r w:rsidR="00AB0879">
              <w:rPr>
                <w:rFonts w:ascii="Verdana" w:hAnsi="Verdana"/>
                <w:color w:val="222222"/>
                <w:sz w:val="18"/>
                <w:szCs w:val="18"/>
              </w:rPr>
              <w:t xml:space="preserve"> needs to be publicised and ensure all organisations have a copy of the TSI response to the budget </w:t>
            </w:r>
            <w:hyperlink r:id="rId15" w:history="1">
              <w:r w:rsidR="00AB0879" w:rsidRPr="00AB0879">
                <w:rPr>
                  <w:rStyle w:val="Hyperlink"/>
                  <w:rFonts w:ascii="Verdana" w:hAnsi="Verdana"/>
                  <w:sz w:val="18"/>
                  <w:szCs w:val="18"/>
                </w:rPr>
                <w:t>The Year of Reckoning</w:t>
              </w:r>
            </w:hyperlink>
            <w:r w:rsidR="00AB0879">
              <w:rPr>
                <w:rFonts w:ascii="Verdana" w:hAnsi="Verdana"/>
                <w:color w:val="222222"/>
                <w:sz w:val="18"/>
                <w:szCs w:val="18"/>
              </w:rPr>
              <w:t xml:space="preserve"> </w:t>
            </w:r>
          </w:p>
          <w:p w:rsidR="004E131C" w:rsidRDefault="004E131C" w:rsidP="0037461E">
            <w:pPr>
              <w:spacing w:after="0" w:line="360" w:lineRule="auto"/>
              <w:rPr>
                <w:rFonts w:ascii="Verdana" w:hAnsi="Verdana"/>
                <w:color w:val="222222"/>
                <w:sz w:val="18"/>
                <w:szCs w:val="18"/>
              </w:rPr>
            </w:pPr>
          </w:p>
          <w:p w:rsidR="004E131C" w:rsidRPr="004E131C" w:rsidRDefault="004E131C" w:rsidP="004E131C">
            <w:pPr>
              <w:spacing w:after="0"/>
              <w:rPr>
                <w:rFonts w:ascii="Verdana" w:hAnsi="Verdana"/>
                <w:color w:val="222222"/>
                <w:sz w:val="18"/>
                <w:szCs w:val="18"/>
              </w:rPr>
            </w:pPr>
            <w:r>
              <w:rPr>
                <w:rFonts w:ascii="Verdana" w:hAnsi="Verdana"/>
                <w:color w:val="222222"/>
                <w:sz w:val="18"/>
                <w:szCs w:val="18"/>
              </w:rPr>
              <w:t xml:space="preserve">The meeting discussed the possibility of </w:t>
            </w:r>
            <w:r>
              <w:t>local voluntary/community organisations (and statutory organisations) organise a volunteer recruitment/publicity fair in the local area.</w:t>
            </w:r>
            <w:r>
              <w:t xml:space="preserve">  JD and JS will contact organisations and gauge if there is interest in this going forward. </w:t>
            </w:r>
          </w:p>
          <w:p w:rsidR="002A395D" w:rsidRPr="002A395D" w:rsidRDefault="002A395D" w:rsidP="0037461E">
            <w:pPr>
              <w:spacing w:after="0" w:line="360" w:lineRule="auto"/>
              <w:rPr>
                <w:rFonts w:ascii="Verdana" w:hAnsi="Verdana"/>
                <w:b/>
                <w:color w:val="222222"/>
                <w:sz w:val="18"/>
                <w:szCs w:val="18"/>
                <w:u w:val="single"/>
              </w:rPr>
            </w:pPr>
          </w:p>
          <w:p w:rsidR="002A395D" w:rsidRDefault="002A395D" w:rsidP="00E00168">
            <w:pPr>
              <w:spacing w:after="0" w:line="240" w:lineRule="auto"/>
              <w:rPr>
                <w:rFonts w:ascii="Verdana" w:hAnsi="Verdana"/>
                <w:b/>
                <w:color w:val="222222"/>
                <w:sz w:val="18"/>
                <w:szCs w:val="18"/>
                <w:u w:val="single"/>
              </w:rPr>
            </w:pPr>
            <w:r w:rsidRPr="002A395D">
              <w:rPr>
                <w:rFonts w:ascii="Verdana" w:hAnsi="Verdana"/>
                <w:b/>
                <w:color w:val="222222"/>
                <w:sz w:val="18"/>
                <w:szCs w:val="18"/>
                <w:u w:val="single"/>
              </w:rPr>
              <w:t>Action Point</w:t>
            </w:r>
          </w:p>
          <w:p w:rsidR="002A395D" w:rsidRDefault="002A395D" w:rsidP="00E00168">
            <w:pPr>
              <w:spacing w:after="0" w:line="240" w:lineRule="auto"/>
              <w:rPr>
                <w:rFonts w:ascii="Verdana" w:hAnsi="Verdana"/>
                <w:b/>
                <w:color w:val="222222"/>
                <w:sz w:val="18"/>
                <w:szCs w:val="18"/>
                <w:u w:val="single"/>
              </w:rPr>
            </w:pPr>
          </w:p>
          <w:p w:rsidR="002A395D" w:rsidRDefault="00D60F89" w:rsidP="00E00168">
            <w:pPr>
              <w:spacing w:after="0" w:line="240" w:lineRule="auto"/>
            </w:pPr>
            <w:r w:rsidRPr="000A7C53">
              <w:rPr>
                <w:b/>
              </w:rPr>
              <w:t>JD to investigate organising a separate meeting for all Forum members to discuss the way forward, with a view to inviting Councillors along to an additional meeting to focus on the Budget and what cuts will mean</w:t>
            </w:r>
            <w:r>
              <w:t xml:space="preserve">. </w:t>
            </w:r>
          </w:p>
          <w:p w:rsidR="00AB0879" w:rsidRDefault="00AB0879" w:rsidP="00E00168">
            <w:pPr>
              <w:spacing w:after="0" w:line="240" w:lineRule="auto"/>
            </w:pPr>
          </w:p>
          <w:p w:rsidR="00AB0879" w:rsidRDefault="00AB0879" w:rsidP="00E00168">
            <w:pPr>
              <w:spacing w:after="0" w:line="240" w:lineRule="auto"/>
            </w:pPr>
            <w:r>
              <w:rPr>
                <w:b/>
                <w:u w:val="single"/>
              </w:rPr>
              <w:t xml:space="preserve">CHILDCARE </w:t>
            </w:r>
          </w:p>
          <w:p w:rsidR="00AB0879" w:rsidRDefault="00AB0879" w:rsidP="00E00168">
            <w:pPr>
              <w:spacing w:after="0" w:line="240" w:lineRule="auto"/>
            </w:pPr>
            <w:bookmarkStart w:id="0" w:name="_GoBack"/>
            <w:bookmarkEnd w:id="0"/>
          </w:p>
          <w:p w:rsidR="00EA0879" w:rsidRDefault="005B3D10" w:rsidP="0037461E">
            <w:pPr>
              <w:spacing w:after="0" w:line="360" w:lineRule="auto"/>
            </w:pPr>
            <w:r>
              <w:t xml:space="preserve">Many organisations find it difficult to work with people who have children if there is no proper crèche provision.  At the moment that only dedicated crèche is within the Pilton Community Health Project.  MW highlighted the changes to </w:t>
            </w:r>
            <w:r w:rsidR="00CB245A">
              <w:t xml:space="preserve">access to Nursery/Early Years places, more information can be found </w:t>
            </w:r>
            <w:hyperlink r:id="rId16" w:history="1">
              <w:r w:rsidR="00CB245A" w:rsidRPr="00CB245A">
                <w:rPr>
                  <w:rStyle w:val="Hyperlink"/>
                </w:rPr>
                <w:t>here</w:t>
              </w:r>
            </w:hyperlink>
            <w:r w:rsidR="00CB245A">
              <w:t xml:space="preserve">.  These changes are welcome, however, there are a lack of spaces available, and </w:t>
            </w:r>
            <w:r w:rsidR="00731AD4">
              <w:t xml:space="preserve">at the moment </w:t>
            </w:r>
            <w:r w:rsidR="00CB245A">
              <w:t xml:space="preserve">parents </w:t>
            </w:r>
            <w:r w:rsidR="00731AD4">
              <w:t>are not always using additional hours</w:t>
            </w:r>
            <w:r w:rsidR="00CB245A">
              <w:t xml:space="preserve">.  This provision creates a wider window of opportunity to work with parents 1:1 in the knowledge the children are being looked after. </w:t>
            </w:r>
            <w:r w:rsidR="00731AD4">
              <w:t xml:space="preserve">There is a need to ensure this also encompasses delivery of services by Third Sector organisations in the area. </w:t>
            </w:r>
            <w:r w:rsidR="00CB245A">
              <w:t xml:space="preserve"> </w:t>
            </w:r>
            <w:r w:rsidR="00731AD4">
              <w:t xml:space="preserve">There is a Working Group focusing on the new </w:t>
            </w:r>
            <w:proofErr w:type="spellStart"/>
            <w:r w:rsidR="00731AD4">
              <w:t>Granton</w:t>
            </w:r>
            <w:proofErr w:type="spellEnd"/>
            <w:r w:rsidR="00731AD4">
              <w:t xml:space="preserve"> Early Years Centre new build, who are looking at the size, purpose and function of building. BR also highlighted the piece Martin Hannah published in the Evening News with regard to </w:t>
            </w:r>
            <w:proofErr w:type="spellStart"/>
            <w:r w:rsidR="00731AD4">
              <w:t>Mikaeel</w:t>
            </w:r>
            <w:proofErr w:type="spellEnd"/>
            <w:r w:rsidR="00731AD4">
              <w:t xml:space="preserve"> </w:t>
            </w:r>
            <w:proofErr w:type="spellStart"/>
            <w:r w:rsidR="00731AD4">
              <w:t>K</w:t>
            </w:r>
            <w:r w:rsidR="00731AD4" w:rsidRPr="00731AD4">
              <w:t>ular</w:t>
            </w:r>
            <w:proofErr w:type="spellEnd"/>
            <w:r w:rsidR="00731AD4">
              <w:t xml:space="preserve"> which seemed to highlight the lack of liaison Regionally with regards to GIRFEC and asked if any steps were being taken to address this.  JD felt this should be addressed through the CSMG.  MW explained that she gives updates on Marilyn </w:t>
            </w:r>
            <w:proofErr w:type="spellStart"/>
            <w:r w:rsidR="00731AD4">
              <w:t>Keilloh</w:t>
            </w:r>
            <w:r w:rsidR="00EA0879">
              <w:t>’s</w:t>
            </w:r>
            <w:proofErr w:type="spellEnd"/>
            <w:r w:rsidR="00731AD4">
              <w:t xml:space="preserve"> behalf at the Total </w:t>
            </w:r>
            <w:proofErr w:type="spellStart"/>
            <w:r w:rsidR="00731AD4">
              <w:t>Craigroyston</w:t>
            </w:r>
            <w:proofErr w:type="spellEnd"/>
            <w:r w:rsidR="00731AD4">
              <w:t xml:space="preserve"> meetings and will be happy to report back to the Forum also. </w:t>
            </w:r>
            <w:r w:rsidR="00EA0879">
              <w:t xml:space="preserve">All acknowledged that this would be helpful. </w:t>
            </w:r>
          </w:p>
          <w:p w:rsidR="00EA0879" w:rsidRDefault="00EA0879" w:rsidP="00E00168">
            <w:pPr>
              <w:spacing w:after="0" w:line="240" w:lineRule="auto"/>
            </w:pPr>
          </w:p>
          <w:p w:rsidR="00EA0879" w:rsidRDefault="00EA0879" w:rsidP="00E00168">
            <w:pPr>
              <w:spacing w:after="0" w:line="240" w:lineRule="auto"/>
            </w:pPr>
            <w:r>
              <w:rPr>
                <w:b/>
                <w:u w:val="single"/>
              </w:rPr>
              <w:t>Action points:</w:t>
            </w:r>
          </w:p>
          <w:p w:rsidR="00EA0879" w:rsidRDefault="00EA0879" w:rsidP="00E00168">
            <w:pPr>
              <w:spacing w:after="0" w:line="240" w:lineRule="auto"/>
            </w:pPr>
          </w:p>
          <w:p w:rsidR="00EA0879" w:rsidRPr="00352619" w:rsidRDefault="00EA0879" w:rsidP="00E00168">
            <w:pPr>
              <w:spacing w:after="0" w:line="240" w:lineRule="auto"/>
              <w:rPr>
                <w:b/>
              </w:rPr>
            </w:pPr>
            <w:r w:rsidRPr="00352619">
              <w:rPr>
                <w:b/>
              </w:rPr>
              <w:t xml:space="preserve">MW will report back to the Forum any </w:t>
            </w:r>
            <w:r w:rsidR="00352619" w:rsidRPr="00352619">
              <w:rPr>
                <w:b/>
              </w:rPr>
              <w:t xml:space="preserve">updates from the CSMG given to Total </w:t>
            </w:r>
            <w:proofErr w:type="spellStart"/>
            <w:r w:rsidR="00352619" w:rsidRPr="00352619">
              <w:rPr>
                <w:b/>
              </w:rPr>
              <w:t>C</w:t>
            </w:r>
            <w:r w:rsidRPr="00352619">
              <w:rPr>
                <w:b/>
              </w:rPr>
              <w:t>raigroyston</w:t>
            </w:r>
            <w:proofErr w:type="spellEnd"/>
            <w:r w:rsidRPr="00352619">
              <w:rPr>
                <w:b/>
              </w:rPr>
              <w:t xml:space="preserve">. </w:t>
            </w:r>
          </w:p>
          <w:p w:rsidR="00AB0879" w:rsidRPr="00AB0879" w:rsidRDefault="00AB0879" w:rsidP="00E00168">
            <w:pPr>
              <w:spacing w:after="0" w:line="240" w:lineRule="auto"/>
            </w:pPr>
          </w:p>
          <w:p w:rsidR="003353DE" w:rsidRPr="00E00168" w:rsidRDefault="003353DE" w:rsidP="00E00168">
            <w:pPr>
              <w:spacing w:after="0" w:line="240" w:lineRule="auto"/>
              <w:rPr>
                <w:b/>
                <w:u w:val="single"/>
              </w:rPr>
            </w:pPr>
            <w:r w:rsidRPr="00E00168">
              <w:rPr>
                <w:b/>
                <w:u w:val="single"/>
              </w:rPr>
              <w:t>INFORMATION EXCHANGE</w:t>
            </w:r>
          </w:p>
          <w:p w:rsidR="003353DE" w:rsidRPr="00E00168" w:rsidRDefault="003353DE" w:rsidP="00E00168">
            <w:pPr>
              <w:spacing w:after="0" w:line="240" w:lineRule="auto"/>
              <w:rPr>
                <w:b/>
                <w:u w:val="single"/>
              </w:rPr>
            </w:pPr>
          </w:p>
          <w:p w:rsidR="003353DE" w:rsidRPr="00E00168" w:rsidRDefault="003353DE" w:rsidP="00E00168">
            <w:pPr>
              <w:spacing w:after="0" w:line="240" w:lineRule="auto"/>
              <w:rPr>
                <w:rStyle w:val="Hyperlink"/>
                <w:b/>
              </w:rPr>
            </w:pPr>
            <w:r w:rsidRPr="00E00168">
              <w:rPr>
                <w:b/>
              </w:rPr>
              <w:t xml:space="preserve">Freshstart - </w:t>
            </w:r>
            <w:r w:rsidRPr="00E00168">
              <w:rPr>
                <w:rStyle w:val="Hyperlink"/>
                <w:b/>
                <w:color w:val="auto"/>
                <w:u w:val="none"/>
              </w:rPr>
              <w:t xml:space="preserve"> </w:t>
            </w:r>
            <w:hyperlink r:id="rId17" w:history="1">
              <w:r w:rsidRPr="00E00168">
                <w:rPr>
                  <w:rStyle w:val="Hyperlink"/>
                  <w:b/>
                </w:rPr>
                <w:t>http://www.freshstartweb.org.uk/</w:t>
              </w:r>
            </w:hyperlink>
          </w:p>
          <w:p w:rsidR="003353DE" w:rsidRPr="00E00168" w:rsidRDefault="003353DE" w:rsidP="00E00168">
            <w:pPr>
              <w:spacing w:after="0" w:line="240" w:lineRule="auto"/>
              <w:rPr>
                <w:b/>
              </w:rPr>
            </w:pPr>
          </w:p>
          <w:p w:rsidR="00E97967" w:rsidRDefault="00731AD4" w:rsidP="00E97967">
            <w:pPr>
              <w:rPr>
                <w:sz w:val="24"/>
                <w:szCs w:val="24"/>
                <w:lang w:eastAsia="en-GB"/>
              </w:rPr>
            </w:pPr>
            <w:r>
              <w:t xml:space="preserve">SG was pleased to inform the meeting that Freshstart had received their Investing In Volunteers accreditation.  Referrals are also welcomed and </w:t>
            </w:r>
            <w:r w:rsidR="00450135">
              <w:t>needed for</w:t>
            </w:r>
            <w:r>
              <w:t xml:space="preserve"> the Cooker and Carpet project</w:t>
            </w:r>
            <w:r w:rsidR="00E97967">
              <w:t>.  Through the Elizabeth Finn Trust Freshstart can offer up to £250 for carpets, washing machines and 2</w:t>
            </w:r>
            <w:r w:rsidR="00E97967" w:rsidRPr="00E97967">
              <w:rPr>
                <w:vertAlign w:val="superscript"/>
              </w:rPr>
              <w:t>nd</w:t>
            </w:r>
            <w:r w:rsidR="00E97967">
              <w:t xml:space="preserve"> hand cookers are also available.  This service is not restricted to those who have experienced homelessness but also for people who are in need and who have savings of less than £10,000</w:t>
            </w:r>
            <w:r w:rsidR="00E97967" w:rsidRPr="00E97967">
              <w:rPr>
                <w:b/>
              </w:rPr>
              <w:t>.  Referrals are encouraged and can be made every Thursday morning from 9am on 0131 476 7741</w:t>
            </w:r>
            <w:r w:rsidR="00E97967">
              <w:t xml:space="preserve"> and referrers can check there if there are spaces. If so they can put a referral in. If not, they can try the week after. </w:t>
            </w:r>
          </w:p>
          <w:p w:rsidR="00D54CA5" w:rsidRDefault="00E97967" w:rsidP="00D54CA5">
            <w:pPr>
              <w:spacing w:after="0" w:line="240" w:lineRule="auto"/>
            </w:pPr>
            <w:r w:rsidRPr="00E97967">
              <w:rPr>
                <w:b/>
                <w:u w:val="single"/>
              </w:rPr>
              <w:t xml:space="preserve">North Edinburgh Timebank </w:t>
            </w:r>
            <w:r w:rsidR="00D54CA5">
              <w:rPr>
                <w:b/>
                <w:u w:val="single"/>
              </w:rPr>
              <w:t xml:space="preserve">- </w:t>
            </w:r>
            <w:r w:rsidR="00D54CA5">
              <w:t xml:space="preserve"> </w:t>
            </w:r>
            <w:hyperlink r:id="rId18" w:history="1">
              <w:r w:rsidR="00D54CA5" w:rsidRPr="0053087F">
                <w:rPr>
                  <w:rStyle w:val="Hyperlink"/>
                </w:rPr>
                <w:t>http://www.timebanking.org/location/north-edinburgh-time-bank/</w:t>
              </w:r>
            </w:hyperlink>
          </w:p>
          <w:p w:rsidR="00D54CA5" w:rsidRDefault="00D54CA5" w:rsidP="00D54CA5">
            <w:pPr>
              <w:spacing w:after="0" w:line="240" w:lineRule="auto"/>
            </w:pPr>
          </w:p>
          <w:p w:rsidR="00901136" w:rsidRDefault="00901136" w:rsidP="0037461E">
            <w:pPr>
              <w:spacing w:after="0" w:line="360" w:lineRule="auto"/>
            </w:pPr>
            <w:r>
              <w:t>JS informed the meeting that Timebank is being recommended for funding.  The greatest benefit people have found is the opportunity for people to come together, get to know one another, build trust and relationships.  It has become apparent that many Polish women are fantastic knitters, and a Knit and Natter session has been arranged for the 11</w:t>
            </w:r>
            <w:r w:rsidRPr="00901136">
              <w:rPr>
                <w:vertAlign w:val="superscript"/>
              </w:rPr>
              <w:t>th</w:t>
            </w:r>
            <w:r>
              <w:t xml:space="preserve"> February in the NE Arts Centre Café.  J</w:t>
            </w:r>
            <w:r w:rsidR="00450135">
              <w:t>S</w:t>
            </w:r>
            <w:r>
              <w:t xml:space="preserve"> is focussing on funding </w:t>
            </w:r>
            <w:r w:rsidR="00450135">
              <w:t>applications</w:t>
            </w:r>
            <w:r>
              <w:t xml:space="preserve"> at the moment. </w:t>
            </w:r>
          </w:p>
          <w:p w:rsidR="00E97967" w:rsidRPr="00E97967" w:rsidRDefault="00E97967" w:rsidP="00E00168">
            <w:pPr>
              <w:spacing w:after="0" w:line="240" w:lineRule="auto"/>
            </w:pPr>
          </w:p>
          <w:p w:rsidR="003353DE" w:rsidRPr="00E00168" w:rsidRDefault="003353DE" w:rsidP="00E00168">
            <w:pPr>
              <w:spacing w:after="0" w:line="240" w:lineRule="auto"/>
            </w:pPr>
            <w:r w:rsidRPr="00E00168">
              <w:rPr>
                <w:b/>
                <w:u w:val="single"/>
              </w:rPr>
              <w:t>Stepping Stones</w:t>
            </w:r>
            <w:r w:rsidRPr="00E00168">
              <w:t xml:space="preserve">  </w:t>
            </w:r>
            <w:r w:rsidRPr="00E00168">
              <w:rPr>
                <w:b/>
              </w:rPr>
              <w:t xml:space="preserve">- </w:t>
            </w:r>
            <w:hyperlink r:id="rId19" w:history="1">
              <w:r w:rsidRPr="00E00168">
                <w:rPr>
                  <w:rStyle w:val="Hyperlink"/>
                  <w:b/>
                </w:rPr>
                <w:t>http://steppingstonesnorthedinburgh.co.uk</w:t>
              </w:r>
            </w:hyperlink>
          </w:p>
          <w:p w:rsidR="003353DE" w:rsidRPr="00E00168" w:rsidRDefault="003353DE" w:rsidP="00E00168">
            <w:pPr>
              <w:spacing w:after="0" w:line="240" w:lineRule="auto"/>
            </w:pPr>
          </w:p>
          <w:p w:rsidR="003353DE" w:rsidRPr="00E00168" w:rsidRDefault="003353DE" w:rsidP="0037461E">
            <w:pPr>
              <w:spacing w:after="0" w:line="360" w:lineRule="auto"/>
            </w:pPr>
            <w:r w:rsidRPr="00E00168">
              <w:t xml:space="preserve">MW informed the meeting that Stepping Stones </w:t>
            </w:r>
            <w:r w:rsidR="00D54CA5">
              <w:t xml:space="preserve">consulted parents who identified there was a real lack of Summer provision.  </w:t>
            </w:r>
            <w:r w:rsidR="00EC6584">
              <w:t>Organisations</w:t>
            </w:r>
            <w:r w:rsidR="00D54CA5">
              <w:t xml:space="preserve"> will be approached to donate some time to contribute to a series of activities throughout the summer.  </w:t>
            </w:r>
            <w:r w:rsidR="00EC6584">
              <w:t xml:space="preserve">Also involved in the working group for the new </w:t>
            </w:r>
            <w:proofErr w:type="spellStart"/>
            <w:r w:rsidR="00EC6584">
              <w:t>Granton</w:t>
            </w:r>
            <w:proofErr w:type="spellEnd"/>
            <w:r w:rsidR="00EC6584">
              <w:t xml:space="preserve"> Early Years Centre and a Peer Education Training programme will be starting soon.  </w:t>
            </w:r>
          </w:p>
          <w:p w:rsidR="003353DE" w:rsidRPr="00E00168" w:rsidRDefault="003353DE" w:rsidP="00E00168">
            <w:pPr>
              <w:spacing w:after="0" w:line="240" w:lineRule="auto"/>
            </w:pPr>
          </w:p>
          <w:p w:rsidR="003353DE" w:rsidRPr="00E00168" w:rsidRDefault="003353DE" w:rsidP="00E00168">
            <w:pPr>
              <w:spacing w:after="0" w:line="240" w:lineRule="auto"/>
              <w:rPr>
                <w:rStyle w:val="Hyperlink"/>
                <w:b/>
              </w:rPr>
            </w:pPr>
            <w:r w:rsidRPr="00E00168">
              <w:rPr>
                <w:b/>
                <w:u w:val="single"/>
              </w:rPr>
              <w:t>North Edinburgh Arts</w:t>
            </w:r>
            <w:r w:rsidRPr="00E00168">
              <w:t xml:space="preserve">- </w:t>
            </w:r>
            <w:hyperlink r:id="rId20" w:history="1">
              <w:r w:rsidRPr="00E00168">
                <w:rPr>
                  <w:rStyle w:val="Hyperlink"/>
                  <w:b/>
                </w:rPr>
                <w:t>http://www.northedinburgharts.co.uk/</w:t>
              </w:r>
            </w:hyperlink>
          </w:p>
          <w:p w:rsidR="003353DE" w:rsidRPr="00E00168" w:rsidRDefault="003353DE" w:rsidP="00E00168">
            <w:pPr>
              <w:spacing w:after="0" w:line="240" w:lineRule="auto"/>
            </w:pPr>
          </w:p>
          <w:p w:rsidR="003353DE" w:rsidRPr="00D960E0" w:rsidRDefault="003353DE" w:rsidP="0037461E">
            <w:pPr>
              <w:spacing w:after="0" w:line="360" w:lineRule="auto"/>
              <w:rPr>
                <w:b/>
                <w:i/>
              </w:rPr>
            </w:pPr>
            <w:r w:rsidRPr="00E00168">
              <w:t xml:space="preserve">KW informed the meeting </w:t>
            </w:r>
            <w:r w:rsidR="00EC6584">
              <w:t xml:space="preserve">a SURF award had been received for the garden.  Currently working through the next few financial years, increasing partnership working which is good but challenging times ahead for everyone.  </w:t>
            </w:r>
            <w:r w:rsidR="00D960E0" w:rsidRPr="00D960E0">
              <w:t xml:space="preserve">The regeneration of the area is seeming a bit disjointed for local residents and organisations, real issues with lighting in certain areas which is causing safety issues and in some cases preventing people from getting out due to fear for safety at night, with the street lighting on </w:t>
            </w:r>
            <w:proofErr w:type="spellStart"/>
            <w:r w:rsidR="00D960E0" w:rsidRPr="00D960E0">
              <w:t>Pennywell</w:t>
            </w:r>
            <w:proofErr w:type="spellEnd"/>
            <w:r w:rsidR="00D960E0" w:rsidRPr="00D960E0">
              <w:t xml:space="preserve"> Road near the shops out for a number of nights, perhaps due to the new builds? </w:t>
            </w:r>
            <w:r w:rsidR="00D960E0" w:rsidRPr="00D960E0">
              <w:rPr>
                <w:b/>
                <w:i/>
              </w:rPr>
              <w:t xml:space="preserve">NB: following the meeting liaison with the Improving Muirhouse &amp; </w:t>
            </w:r>
            <w:proofErr w:type="spellStart"/>
            <w:r w:rsidR="00D960E0" w:rsidRPr="00D960E0">
              <w:rPr>
                <w:b/>
                <w:i/>
              </w:rPr>
              <w:t>Pennywell</w:t>
            </w:r>
            <w:proofErr w:type="spellEnd"/>
            <w:r w:rsidR="00D960E0" w:rsidRPr="00D960E0">
              <w:rPr>
                <w:b/>
                <w:i/>
              </w:rPr>
              <w:t xml:space="preserve"> group has made a marked difference with the lighting in the shopping centre and surrounding areas back to an acceptable level. </w:t>
            </w:r>
          </w:p>
          <w:p w:rsidR="00D960E0" w:rsidRDefault="00D960E0" w:rsidP="00E00168">
            <w:pPr>
              <w:spacing w:after="0" w:line="240" w:lineRule="auto"/>
              <w:rPr>
                <w:b/>
                <w:u w:val="single"/>
              </w:rPr>
            </w:pPr>
          </w:p>
          <w:p w:rsidR="003353DE" w:rsidRDefault="00EC6584" w:rsidP="00E00168">
            <w:pPr>
              <w:spacing w:after="0" w:line="240" w:lineRule="auto"/>
              <w:rPr>
                <w:b/>
                <w:u w:val="single"/>
              </w:rPr>
            </w:pPr>
            <w:r>
              <w:rPr>
                <w:b/>
                <w:u w:val="single"/>
              </w:rPr>
              <w:t>Prentice Centre</w:t>
            </w:r>
            <w:r w:rsidR="0084475C">
              <w:rPr>
                <w:b/>
                <w:u w:val="single"/>
              </w:rPr>
              <w:t xml:space="preserve"> -</w:t>
            </w:r>
          </w:p>
          <w:p w:rsidR="00EC6584" w:rsidRDefault="00EC6584" w:rsidP="00E00168">
            <w:pPr>
              <w:spacing w:after="0" w:line="240" w:lineRule="auto"/>
              <w:rPr>
                <w:b/>
                <w:u w:val="single"/>
              </w:rPr>
            </w:pPr>
          </w:p>
          <w:p w:rsidR="00EC6584" w:rsidRDefault="00AB6C0B" w:rsidP="0037461E">
            <w:pPr>
              <w:spacing w:after="0" w:line="360" w:lineRule="auto"/>
            </w:pPr>
            <w:r w:rsidRPr="00AB6C0B">
              <w:t xml:space="preserve">JC informed the meeting that the Playgroup was back up and running – there is already a waiting list.  There have been a number of clean ups in the area, local residents have stepped in.  West Pilton Community Council are having more meetings to give a greater voice and a way of passing around information. </w:t>
            </w:r>
          </w:p>
          <w:p w:rsidR="00AB6C0B" w:rsidRDefault="00AB6C0B" w:rsidP="00E00168">
            <w:pPr>
              <w:spacing w:after="0" w:line="240" w:lineRule="auto"/>
            </w:pPr>
          </w:p>
          <w:p w:rsidR="00AB6C0B" w:rsidRDefault="00AB6C0B" w:rsidP="00E00168">
            <w:pPr>
              <w:spacing w:after="0" w:line="240" w:lineRule="auto"/>
              <w:rPr>
                <w:b/>
                <w:u w:val="single"/>
              </w:rPr>
            </w:pPr>
            <w:r w:rsidRPr="00AF031A">
              <w:rPr>
                <w:b/>
                <w:u w:val="single"/>
              </w:rPr>
              <w:t xml:space="preserve">Willy Black – </w:t>
            </w:r>
            <w:r w:rsidR="00AF031A">
              <w:rPr>
                <w:b/>
                <w:u w:val="single"/>
              </w:rPr>
              <w:t xml:space="preserve">Pilton Central Association - </w:t>
            </w:r>
            <w:hyperlink r:id="rId21" w:history="1">
              <w:r w:rsidR="00AF031A" w:rsidRPr="00255D3F">
                <w:rPr>
                  <w:rStyle w:val="Hyperlink"/>
                  <w:b/>
                </w:rPr>
                <w:t>http://piltoncentral.org.uk/</w:t>
              </w:r>
            </w:hyperlink>
          </w:p>
          <w:p w:rsidR="00AF031A" w:rsidRPr="00AF031A" w:rsidRDefault="00AF031A" w:rsidP="00E00168">
            <w:pPr>
              <w:spacing w:after="0" w:line="240" w:lineRule="auto"/>
            </w:pPr>
          </w:p>
          <w:p w:rsidR="00AB6C0B" w:rsidRDefault="00AB6C0B" w:rsidP="00E00168">
            <w:pPr>
              <w:spacing w:after="0" w:line="240" w:lineRule="auto"/>
              <w:rPr>
                <w:b/>
                <w:u w:val="single"/>
              </w:rPr>
            </w:pPr>
          </w:p>
          <w:p w:rsidR="00AB6C0B" w:rsidRDefault="00AB6C0B" w:rsidP="00E00168">
            <w:pPr>
              <w:spacing w:after="0" w:line="240" w:lineRule="auto"/>
            </w:pPr>
            <w:r>
              <w:t xml:space="preserve">WB </w:t>
            </w:r>
            <w:r w:rsidR="0084475C">
              <w:t xml:space="preserve">informed the meeting that a Gala Day is being proposed through the Community Council which will encompass all local groups.  Great opportunity to get the community together, with an eclectic mix of all cultural groups within the area.  West Pilton Park friends Group are looking for more community members to get involved.  The sense is that a Gala is crucial and if funding available could be a very positive event for the community.  </w:t>
            </w:r>
          </w:p>
          <w:p w:rsidR="0084475C" w:rsidRPr="00AB6C0B" w:rsidRDefault="0084475C" w:rsidP="00E00168">
            <w:pPr>
              <w:spacing w:after="0" w:line="240" w:lineRule="auto"/>
            </w:pPr>
          </w:p>
          <w:p w:rsidR="003353DE" w:rsidRPr="00E00168" w:rsidRDefault="003353DE" w:rsidP="00E00168">
            <w:pPr>
              <w:spacing w:after="0" w:line="240" w:lineRule="auto"/>
            </w:pPr>
            <w:r w:rsidRPr="00E00168">
              <w:rPr>
                <w:b/>
                <w:u w:val="single"/>
              </w:rPr>
              <w:t xml:space="preserve">A.O.B. </w:t>
            </w:r>
          </w:p>
          <w:p w:rsidR="003353DE" w:rsidRPr="00E00168" w:rsidRDefault="003353DE" w:rsidP="00E00168">
            <w:pPr>
              <w:spacing w:after="0" w:line="240" w:lineRule="auto"/>
            </w:pPr>
          </w:p>
          <w:p w:rsidR="003353DE" w:rsidRDefault="00146A90" w:rsidP="00E00168">
            <w:pPr>
              <w:spacing w:after="0" w:line="240" w:lineRule="auto"/>
            </w:pPr>
            <w:r>
              <w:t xml:space="preserve">There is an Active </w:t>
            </w:r>
            <w:r w:rsidR="00EA0879">
              <w:t>Citizenship</w:t>
            </w:r>
            <w:r>
              <w:t xml:space="preserve"> event on the 3</w:t>
            </w:r>
            <w:r w:rsidRPr="00146A90">
              <w:rPr>
                <w:vertAlign w:val="superscript"/>
              </w:rPr>
              <w:t>rd</w:t>
            </w:r>
            <w:r>
              <w:t xml:space="preserve"> February.  </w:t>
            </w:r>
          </w:p>
          <w:p w:rsidR="00146A90" w:rsidRDefault="00146A90" w:rsidP="00E00168">
            <w:pPr>
              <w:spacing w:after="0" w:line="240" w:lineRule="auto"/>
            </w:pPr>
            <w:r>
              <w:t>J</w:t>
            </w:r>
            <w:r w:rsidR="00CE76F3">
              <w:t>S</w:t>
            </w:r>
            <w:r>
              <w:t xml:space="preserve"> also informed the meeting that a Volunteer Fair event is planned for the Spring at the West Pilton Neighbourhood Centre. </w:t>
            </w:r>
          </w:p>
          <w:p w:rsidR="00146A90" w:rsidRDefault="00146A90" w:rsidP="00E00168">
            <w:pPr>
              <w:spacing w:after="0" w:line="240" w:lineRule="auto"/>
            </w:pPr>
          </w:p>
          <w:p w:rsidR="00146A90" w:rsidRDefault="00146A90" w:rsidP="00E00168">
            <w:pPr>
              <w:spacing w:after="0" w:line="240" w:lineRule="auto"/>
            </w:pPr>
            <w:r>
              <w:t>J</w:t>
            </w:r>
            <w:r w:rsidR="00CE76F3">
              <w:t>D informed the meeting that EVOC plan</w:t>
            </w:r>
            <w:r>
              <w:t xml:space="preserve"> to do </w:t>
            </w:r>
            <w:proofErr w:type="spellStart"/>
            <w:r>
              <w:t>Thin</w:t>
            </w:r>
            <w:r w:rsidR="00CE76F3">
              <w:t>k</w:t>
            </w:r>
            <w:r>
              <w:t>Space</w:t>
            </w:r>
            <w:proofErr w:type="spellEnd"/>
            <w:r>
              <w:t xml:space="preserve"> events around localities between March and April this year. </w:t>
            </w:r>
          </w:p>
          <w:p w:rsidR="00146A90" w:rsidRPr="00E00168" w:rsidRDefault="00146A90" w:rsidP="00E00168">
            <w:pPr>
              <w:spacing w:after="0" w:line="240" w:lineRule="auto"/>
            </w:pPr>
          </w:p>
          <w:p w:rsidR="003353DE" w:rsidRDefault="00146A90" w:rsidP="00CE76F3">
            <w:pPr>
              <w:spacing w:after="0" w:line="240" w:lineRule="auto"/>
              <w:jc w:val="center"/>
              <w:rPr>
                <w:b/>
                <w:u w:val="single"/>
              </w:rPr>
            </w:pPr>
            <w:r>
              <w:rPr>
                <w:b/>
                <w:u w:val="single"/>
              </w:rPr>
              <w:t>MEETING DATES FOR 2015</w:t>
            </w:r>
          </w:p>
          <w:p w:rsidR="00CE76F3" w:rsidRDefault="00CE76F3" w:rsidP="00E00168">
            <w:pPr>
              <w:spacing w:after="0" w:line="240" w:lineRule="auto"/>
              <w:rPr>
                <w:b/>
                <w:u w:val="single"/>
              </w:rPr>
            </w:pPr>
          </w:p>
          <w:p w:rsidR="00CE76F3" w:rsidRPr="00E00168" w:rsidRDefault="00CE76F3" w:rsidP="00CE76F3">
            <w:pPr>
              <w:spacing w:after="0" w:line="240" w:lineRule="auto"/>
              <w:jc w:val="center"/>
              <w:rPr>
                <w:b/>
                <w:u w:val="single"/>
              </w:rPr>
            </w:pPr>
            <w:r>
              <w:rPr>
                <w:b/>
                <w:u w:val="single"/>
              </w:rPr>
              <w:t xml:space="preserve">VOLUNTARY SECTOR FORUM </w:t>
            </w:r>
          </w:p>
          <w:p w:rsidR="003353DE" w:rsidRPr="00E00168" w:rsidRDefault="003353DE" w:rsidP="00E00168">
            <w:pPr>
              <w:spacing w:after="0" w:line="240" w:lineRule="auto"/>
              <w:rPr>
                <w:b/>
                <w:u w:val="single"/>
              </w:rPr>
            </w:pPr>
          </w:p>
          <w:tbl>
            <w:tblPr>
              <w:tblStyle w:val="TableGrid"/>
              <w:tblW w:w="0" w:type="auto"/>
              <w:tblInd w:w="1312" w:type="dxa"/>
              <w:tblLayout w:type="fixed"/>
              <w:tblLook w:val="04A0" w:firstRow="1" w:lastRow="0" w:firstColumn="1" w:lastColumn="0" w:noHBand="0" w:noVBand="1"/>
            </w:tblPr>
            <w:tblGrid>
              <w:gridCol w:w="1449"/>
              <w:gridCol w:w="1561"/>
              <w:gridCol w:w="994"/>
              <w:gridCol w:w="2622"/>
            </w:tblGrid>
            <w:tr w:rsidR="00146A90" w:rsidRPr="00A7728E" w:rsidTr="00440D60">
              <w:trPr>
                <w:trHeight w:val="594"/>
              </w:trPr>
              <w:tc>
                <w:tcPr>
                  <w:tcW w:w="1449" w:type="dxa"/>
                  <w:noWrap/>
                  <w:hideMark/>
                </w:tcPr>
                <w:p w:rsidR="00146A90" w:rsidRPr="00A7728E" w:rsidRDefault="00146A90" w:rsidP="00146A90">
                  <w:r w:rsidRPr="00A7728E">
                    <w:t>22 April 2015</w:t>
                  </w:r>
                </w:p>
              </w:tc>
              <w:tc>
                <w:tcPr>
                  <w:tcW w:w="1561" w:type="dxa"/>
                  <w:noWrap/>
                  <w:hideMark/>
                </w:tcPr>
                <w:p w:rsidR="00146A90" w:rsidRPr="00A7728E" w:rsidRDefault="00146A90" w:rsidP="00146A90">
                  <w:r w:rsidRPr="00A7728E">
                    <w:t xml:space="preserve">Wednesday 10-12 </w:t>
                  </w:r>
                </w:p>
              </w:tc>
              <w:tc>
                <w:tcPr>
                  <w:tcW w:w="994" w:type="dxa"/>
                  <w:noWrap/>
                  <w:hideMark/>
                </w:tcPr>
                <w:p w:rsidR="00146A90" w:rsidRPr="00A7728E" w:rsidRDefault="00146A90" w:rsidP="00146A90">
                  <w:r w:rsidRPr="00A7728E">
                    <w:t xml:space="preserve">TBC </w:t>
                  </w:r>
                </w:p>
              </w:tc>
              <w:tc>
                <w:tcPr>
                  <w:tcW w:w="2622" w:type="dxa"/>
                  <w:hideMark/>
                </w:tcPr>
                <w:p w:rsidR="00146A90" w:rsidRPr="00A7728E" w:rsidRDefault="004E131C" w:rsidP="00146A90">
                  <w:pPr>
                    <w:rPr>
                      <w:u w:val="single"/>
                    </w:rPr>
                  </w:pPr>
                  <w:hyperlink r:id="rId22" w:history="1">
                    <w:r w:rsidR="00146A90" w:rsidRPr="00A7728E">
                      <w:rPr>
                        <w:rStyle w:val="Hyperlink"/>
                      </w:rPr>
                      <w:t>June.Dickson@evoc.org.uk</w:t>
                    </w:r>
                  </w:hyperlink>
                </w:p>
              </w:tc>
            </w:tr>
            <w:tr w:rsidR="00146A90" w:rsidRPr="00A7728E" w:rsidTr="00CE76F3">
              <w:trPr>
                <w:trHeight w:val="900"/>
              </w:trPr>
              <w:tc>
                <w:tcPr>
                  <w:tcW w:w="1449" w:type="dxa"/>
                  <w:noWrap/>
                  <w:hideMark/>
                </w:tcPr>
                <w:p w:rsidR="00146A90" w:rsidRPr="00A7728E" w:rsidRDefault="00146A90" w:rsidP="00146A90">
                  <w:r w:rsidRPr="00A7728E">
                    <w:t>22 July 2015</w:t>
                  </w:r>
                </w:p>
              </w:tc>
              <w:tc>
                <w:tcPr>
                  <w:tcW w:w="1561" w:type="dxa"/>
                  <w:noWrap/>
                  <w:hideMark/>
                </w:tcPr>
                <w:p w:rsidR="00146A90" w:rsidRPr="00A7728E" w:rsidRDefault="00146A90" w:rsidP="00146A90">
                  <w:r w:rsidRPr="00A7728E">
                    <w:t xml:space="preserve">Wednesday 10-12 </w:t>
                  </w:r>
                </w:p>
              </w:tc>
              <w:tc>
                <w:tcPr>
                  <w:tcW w:w="994" w:type="dxa"/>
                  <w:noWrap/>
                  <w:hideMark/>
                </w:tcPr>
                <w:p w:rsidR="00146A90" w:rsidRPr="00A7728E" w:rsidRDefault="00146A90" w:rsidP="00146A90">
                  <w:r w:rsidRPr="00A7728E">
                    <w:t xml:space="preserve">TBC </w:t>
                  </w:r>
                </w:p>
              </w:tc>
              <w:tc>
                <w:tcPr>
                  <w:tcW w:w="2622" w:type="dxa"/>
                  <w:hideMark/>
                </w:tcPr>
                <w:p w:rsidR="00146A90" w:rsidRPr="00A7728E" w:rsidRDefault="004E131C" w:rsidP="00146A90">
                  <w:pPr>
                    <w:rPr>
                      <w:u w:val="single"/>
                    </w:rPr>
                  </w:pPr>
                  <w:hyperlink r:id="rId23" w:history="1">
                    <w:r w:rsidR="00146A90" w:rsidRPr="00A7728E">
                      <w:rPr>
                        <w:rStyle w:val="Hyperlink"/>
                      </w:rPr>
                      <w:t>June.Dickson@evoc.org.uk</w:t>
                    </w:r>
                  </w:hyperlink>
                </w:p>
              </w:tc>
            </w:tr>
            <w:tr w:rsidR="00146A90" w:rsidRPr="00A7728E" w:rsidTr="00CE76F3">
              <w:trPr>
                <w:trHeight w:val="900"/>
              </w:trPr>
              <w:tc>
                <w:tcPr>
                  <w:tcW w:w="1449" w:type="dxa"/>
                  <w:noWrap/>
                  <w:hideMark/>
                </w:tcPr>
                <w:p w:rsidR="00146A90" w:rsidRPr="00A7728E" w:rsidRDefault="00146A90" w:rsidP="00146A90">
                  <w:r w:rsidRPr="00A7728E">
                    <w:t>21 October 2015</w:t>
                  </w:r>
                </w:p>
              </w:tc>
              <w:tc>
                <w:tcPr>
                  <w:tcW w:w="1561" w:type="dxa"/>
                  <w:noWrap/>
                  <w:hideMark/>
                </w:tcPr>
                <w:p w:rsidR="00146A90" w:rsidRPr="00A7728E" w:rsidRDefault="00146A90" w:rsidP="00146A90">
                  <w:r w:rsidRPr="00A7728E">
                    <w:t xml:space="preserve">Wednesday 10-12 </w:t>
                  </w:r>
                </w:p>
              </w:tc>
              <w:tc>
                <w:tcPr>
                  <w:tcW w:w="994" w:type="dxa"/>
                  <w:noWrap/>
                  <w:hideMark/>
                </w:tcPr>
                <w:p w:rsidR="00146A90" w:rsidRPr="00A7728E" w:rsidRDefault="00146A90" w:rsidP="00146A90">
                  <w:r w:rsidRPr="00A7728E">
                    <w:t xml:space="preserve">TBC </w:t>
                  </w:r>
                </w:p>
              </w:tc>
              <w:tc>
                <w:tcPr>
                  <w:tcW w:w="2622" w:type="dxa"/>
                  <w:hideMark/>
                </w:tcPr>
                <w:p w:rsidR="00146A90" w:rsidRPr="00A7728E" w:rsidRDefault="004E131C" w:rsidP="00146A90">
                  <w:pPr>
                    <w:rPr>
                      <w:u w:val="single"/>
                    </w:rPr>
                  </w:pPr>
                  <w:hyperlink r:id="rId24" w:history="1">
                    <w:r w:rsidR="00146A90" w:rsidRPr="00A7728E">
                      <w:rPr>
                        <w:rStyle w:val="Hyperlink"/>
                      </w:rPr>
                      <w:t>June.Dickson@evoc.org.uk</w:t>
                    </w:r>
                  </w:hyperlink>
                </w:p>
              </w:tc>
            </w:tr>
            <w:tr w:rsidR="00146A90" w:rsidRPr="00A7728E" w:rsidTr="00CE76F3">
              <w:trPr>
                <w:trHeight w:val="900"/>
              </w:trPr>
              <w:tc>
                <w:tcPr>
                  <w:tcW w:w="1449" w:type="dxa"/>
                  <w:noWrap/>
                  <w:hideMark/>
                </w:tcPr>
                <w:p w:rsidR="00146A90" w:rsidRPr="00A7728E" w:rsidRDefault="00146A90" w:rsidP="00146A90">
                  <w:r w:rsidRPr="00A7728E">
                    <w:t>20 January 2016</w:t>
                  </w:r>
                </w:p>
              </w:tc>
              <w:tc>
                <w:tcPr>
                  <w:tcW w:w="1561" w:type="dxa"/>
                  <w:noWrap/>
                  <w:hideMark/>
                </w:tcPr>
                <w:p w:rsidR="00146A90" w:rsidRPr="00A7728E" w:rsidRDefault="00146A90" w:rsidP="00146A90">
                  <w:r w:rsidRPr="00A7728E">
                    <w:t xml:space="preserve">Wednesday 10-12 </w:t>
                  </w:r>
                </w:p>
              </w:tc>
              <w:tc>
                <w:tcPr>
                  <w:tcW w:w="994" w:type="dxa"/>
                  <w:noWrap/>
                  <w:hideMark/>
                </w:tcPr>
                <w:p w:rsidR="00146A90" w:rsidRPr="00A7728E" w:rsidRDefault="00146A90" w:rsidP="00146A90">
                  <w:r w:rsidRPr="00A7728E">
                    <w:t xml:space="preserve">TBC </w:t>
                  </w:r>
                </w:p>
              </w:tc>
              <w:tc>
                <w:tcPr>
                  <w:tcW w:w="2622" w:type="dxa"/>
                  <w:hideMark/>
                </w:tcPr>
                <w:p w:rsidR="00146A90" w:rsidRPr="00A7728E" w:rsidRDefault="004E131C" w:rsidP="00146A90">
                  <w:pPr>
                    <w:rPr>
                      <w:u w:val="single"/>
                    </w:rPr>
                  </w:pPr>
                  <w:hyperlink r:id="rId25" w:history="1">
                    <w:r w:rsidR="00146A90" w:rsidRPr="00A7728E">
                      <w:rPr>
                        <w:rStyle w:val="Hyperlink"/>
                      </w:rPr>
                      <w:t>June.Dickson@evoc.org.uk</w:t>
                    </w:r>
                  </w:hyperlink>
                </w:p>
              </w:tc>
            </w:tr>
          </w:tbl>
          <w:p w:rsidR="003353DE" w:rsidRDefault="003353DE" w:rsidP="00E00168">
            <w:pPr>
              <w:spacing w:after="0" w:line="240" w:lineRule="auto"/>
              <w:rPr>
                <w:b/>
                <w:u w:val="single"/>
              </w:rPr>
            </w:pPr>
          </w:p>
          <w:p w:rsidR="00D960E0" w:rsidRDefault="00D960E0" w:rsidP="00CE76F3">
            <w:pPr>
              <w:spacing w:after="0" w:line="240" w:lineRule="auto"/>
              <w:jc w:val="center"/>
              <w:rPr>
                <w:b/>
                <w:u w:val="single"/>
              </w:rPr>
            </w:pPr>
          </w:p>
          <w:p w:rsidR="00D960E0" w:rsidRDefault="00D960E0" w:rsidP="00CE76F3">
            <w:pPr>
              <w:spacing w:after="0" w:line="240" w:lineRule="auto"/>
              <w:jc w:val="center"/>
              <w:rPr>
                <w:b/>
                <w:u w:val="single"/>
              </w:rPr>
            </w:pPr>
          </w:p>
          <w:p w:rsidR="00D960E0" w:rsidRDefault="00D960E0" w:rsidP="00CE76F3">
            <w:pPr>
              <w:spacing w:after="0" w:line="240" w:lineRule="auto"/>
              <w:jc w:val="center"/>
              <w:rPr>
                <w:b/>
                <w:u w:val="single"/>
              </w:rPr>
            </w:pPr>
          </w:p>
          <w:p w:rsidR="00CE76F3" w:rsidRDefault="00CE76F3" w:rsidP="00CE76F3">
            <w:pPr>
              <w:spacing w:after="0" w:line="240" w:lineRule="auto"/>
              <w:jc w:val="center"/>
              <w:rPr>
                <w:b/>
                <w:u w:val="single"/>
              </w:rPr>
            </w:pPr>
            <w:r>
              <w:rPr>
                <w:b/>
                <w:u w:val="single"/>
              </w:rPr>
              <w:t xml:space="preserve">NEIGHBOURHOOD PARTNERSHIPS </w:t>
            </w:r>
          </w:p>
          <w:tbl>
            <w:tblPr>
              <w:tblStyle w:val="TableGrid"/>
              <w:tblW w:w="9016" w:type="dxa"/>
              <w:tblLayout w:type="fixed"/>
              <w:tblLook w:val="04A0" w:firstRow="1" w:lastRow="0" w:firstColumn="1" w:lastColumn="0" w:noHBand="0" w:noVBand="1"/>
            </w:tblPr>
            <w:tblGrid>
              <w:gridCol w:w="1442"/>
              <w:gridCol w:w="1559"/>
              <w:gridCol w:w="1276"/>
              <w:gridCol w:w="708"/>
              <w:gridCol w:w="1134"/>
              <w:gridCol w:w="2897"/>
            </w:tblGrid>
            <w:tr w:rsidR="00CE76F3" w:rsidRPr="00A7728E" w:rsidTr="00CE76F3">
              <w:trPr>
                <w:trHeight w:val="300"/>
              </w:trPr>
              <w:tc>
                <w:tcPr>
                  <w:tcW w:w="1442" w:type="dxa"/>
                  <w:noWrap/>
                  <w:hideMark/>
                </w:tcPr>
                <w:p w:rsidR="00CE76F3" w:rsidRPr="00A7728E" w:rsidRDefault="00CE76F3" w:rsidP="00CE76F3">
                  <w:r w:rsidRPr="00A7728E">
                    <w:t>Forth NP Meeting</w:t>
                  </w:r>
                </w:p>
              </w:tc>
              <w:tc>
                <w:tcPr>
                  <w:tcW w:w="1559" w:type="dxa"/>
                  <w:noWrap/>
                  <w:hideMark/>
                </w:tcPr>
                <w:p w:rsidR="00CE76F3" w:rsidRPr="00A7728E" w:rsidRDefault="00A54541" w:rsidP="00A54541">
                  <w:r>
                    <w:t xml:space="preserve">04  March </w:t>
                  </w:r>
                  <w:r w:rsidR="00CE76F3" w:rsidRPr="00A7728E">
                    <w:t xml:space="preserve"> 2015</w:t>
                  </w:r>
                </w:p>
              </w:tc>
              <w:tc>
                <w:tcPr>
                  <w:tcW w:w="1276" w:type="dxa"/>
                  <w:noWrap/>
                  <w:hideMark/>
                </w:tcPr>
                <w:p w:rsidR="00CE76F3" w:rsidRPr="00A7728E" w:rsidRDefault="00CE76F3" w:rsidP="00CE76F3">
                  <w:r>
                    <w:t>Wed</w:t>
                  </w:r>
                  <w:r w:rsidRPr="00A7728E">
                    <w:t xml:space="preserve">  - 1pm </w:t>
                  </w:r>
                </w:p>
              </w:tc>
              <w:tc>
                <w:tcPr>
                  <w:tcW w:w="708" w:type="dxa"/>
                  <w:noWrap/>
                  <w:hideMark/>
                </w:tcPr>
                <w:p w:rsidR="00CE76F3" w:rsidRPr="00A7728E" w:rsidRDefault="00A54541" w:rsidP="00CE76F3">
                  <w:r>
                    <w:t>NELO</w:t>
                  </w:r>
                </w:p>
              </w:tc>
              <w:tc>
                <w:tcPr>
                  <w:tcW w:w="1134" w:type="dxa"/>
                  <w:noWrap/>
                  <w:hideMark/>
                </w:tcPr>
                <w:p w:rsidR="00CE76F3" w:rsidRPr="00A7728E" w:rsidRDefault="00CE76F3" w:rsidP="00CE76F3">
                  <w:r w:rsidRPr="00A7728E">
                    <w:t xml:space="preserve">NP Board Members </w:t>
                  </w:r>
                </w:p>
              </w:tc>
              <w:tc>
                <w:tcPr>
                  <w:tcW w:w="2897" w:type="dxa"/>
                  <w:hideMark/>
                </w:tcPr>
                <w:p w:rsidR="00CE76F3" w:rsidRPr="00A7728E" w:rsidRDefault="00A54541" w:rsidP="00CE76F3">
                  <w:pPr>
                    <w:rPr>
                      <w:u w:val="single"/>
                    </w:rPr>
                  </w:pPr>
                  <w:hyperlink r:id="rId26" w:history="1">
                    <w:r w:rsidRPr="00AA1CC6">
                      <w:rPr>
                        <w:rStyle w:val="Hyperlink"/>
                      </w:rPr>
                      <w:t>Jim.Conner@edinburgh.gov.uk</w:t>
                    </w:r>
                  </w:hyperlink>
                </w:p>
              </w:tc>
            </w:tr>
            <w:tr w:rsidR="00CE76F3" w:rsidRPr="00A7728E" w:rsidTr="00CE76F3">
              <w:trPr>
                <w:trHeight w:val="300"/>
              </w:trPr>
              <w:tc>
                <w:tcPr>
                  <w:tcW w:w="1442" w:type="dxa"/>
                  <w:noWrap/>
                  <w:hideMark/>
                </w:tcPr>
                <w:p w:rsidR="00CE76F3" w:rsidRPr="00A7728E" w:rsidRDefault="00CE76F3" w:rsidP="00CE76F3">
                  <w:r w:rsidRPr="00A7728E">
                    <w:t>Forth NP Meeting</w:t>
                  </w:r>
                </w:p>
              </w:tc>
              <w:tc>
                <w:tcPr>
                  <w:tcW w:w="1559" w:type="dxa"/>
                  <w:noWrap/>
                  <w:hideMark/>
                </w:tcPr>
                <w:p w:rsidR="00CE76F3" w:rsidRPr="00A7728E" w:rsidRDefault="00CE76F3" w:rsidP="00CE76F3">
                  <w:r w:rsidRPr="00A7728E">
                    <w:t>27 May 2015</w:t>
                  </w:r>
                </w:p>
              </w:tc>
              <w:tc>
                <w:tcPr>
                  <w:tcW w:w="1276" w:type="dxa"/>
                  <w:noWrap/>
                  <w:hideMark/>
                </w:tcPr>
                <w:p w:rsidR="00CE76F3" w:rsidRPr="00A7728E" w:rsidRDefault="00CE76F3" w:rsidP="00CE76F3">
                  <w:r>
                    <w:t>Wed</w:t>
                  </w:r>
                  <w:r w:rsidRPr="00A7728E">
                    <w:t xml:space="preserve"> - 1pm </w:t>
                  </w:r>
                </w:p>
              </w:tc>
              <w:tc>
                <w:tcPr>
                  <w:tcW w:w="708" w:type="dxa"/>
                  <w:noWrap/>
                  <w:hideMark/>
                </w:tcPr>
                <w:p w:rsidR="00CE76F3" w:rsidRPr="00A7728E" w:rsidRDefault="00CE76F3" w:rsidP="00CE76F3">
                  <w:r w:rsidRPr="00A7728E">
                    <w:t xml:space="preserve">TBC </w:t>
                  </w:r>
                </w:p>
              </w:tc>
              <w:tc>
                <w:tcPr>
                  <w:tcW w:w="1134" w:type="dxa"/>
                  <w:noWrap/>
                  <w:hideMark/>
                </w:tcPr>
                <w:p w:rsidR="00CE76F3" w:rsidRPr="00A7728E" w:rsidRDefault="00CE76F3" w:rsidP="00CE76F3">
                  <w:r w:rsidRPr="00A7728E">
                    <w:t xml:space="preserve">NP Board Members </w:t>
                  </w:r>
                </w:p>
              </w:tc>
              <w:tc>
                <w:tcPr>
                  <w:tcW w:w="2897" w:type="dxa"/>
                  <w:hideMark/>
                </w:tcPr>
                <w:p w:rsidR="00CE76F3" w:rsidRPr="00A7728E" w:rsidRDefault="00A54541" w:rsidP="00CE76F3">
                  <w:pPr>
                    <w:rPr>
                      <w:u w:val="single"/>
                    </w:rPr>
                  </w:pPr>
                  <w:hyperlink r:id="rId27" w:history="1">
                    <w:r w:rsidRPr="00AA1CC6">
                      <w:rPr>
                        <w:rStyle w:val="Hyperlink"/>
                      </w:rPr>
                      <w:t>Jim.Conner@edinburgh.gov.uk</w:t>
                    </w:r>
                  </w:hyperlink>
                </w:p>
              </w:tc>
            </w:tr>
            <w:tr w:rsidR="00CE76F3" w:rsidRPr="00A7728E" w:rsidTr="00CE76F3">
              <w:trPr>
                <w:trHeight w:val="300"/>
              </w:trPr>
              <w:tc>
                <w:tcPr>
                  <w:tcW w:w="1442" w:type="dxa"/>
                  <w:noWrap/>
                  <w:hideMark/>
                </w:tcPr>
                <w:p w:rsidR="00CE76F3" w:rsidRPr="00A7728E" w:rsidRDefault="00CE76F3" w:rsidP="00CE76F3">
                  <w:r w:rsidRPr="00A7728E">
                    <w:t>Forth NP Meeting</w:t>
                  </w:r>
                </w:p>
              </w:tc>
              <w:tc>
                <w:tcPr>
                  <w:tcW w:w="1559" w:type="dxa"/>
                  <w:noWrap/>
                  <w:hideMark/>
                </w:tcPr>
                <w:p w:rsidR="00CE76F3" w:rsidRPr="00A7728E" w:rsidRDefault="00CE76F3" w:rsidP="00CE76F3">
                  <w:r w:rsidRPr="00A7728E">
                    <w:t>26 August 2015</w:t>
                  </w:r>
                </w:p>
              </w:tc>
              <w:tc>
                <w:tcPr>
                  <w:tcW w:w="1276" w:type="dxa"/>
                  <w:noWrap/>
                  <w:hideMark/>
                </w:tcPr>
                <w:p w:rsidR="00CE76F3" w:rsidRPr="00A7728E" w:rsidRDefault="00CE76F3" w:rsidP="00CE76F3">
                  <w:r>
                    <w:t>Wed</w:t>
                  </w:r>
                  <w:r w:rsidRPr="00A7728E">
                    <w:t xml:space="preserve">  - 1pm </w:t>
                  </w:r>
                </w:p>
              </w:tc>
              <w:tc>
                <w:tcPr>
                  <w:tcW w:w="708" w:type="dxa"/>
                  <w:noWrap/>
                  <w:hideMark/>
                </w:tcPr>
                <w:p w:rsidR="00CE76F3" w:rsidRPr="00A7728E" w:rsidRDefault="00CE76F3" w:rsidP="00CE76F3">
                  <w:r w:rsidRPr="00A7728E">
                    <w:t xml:space="preserve">TBC </w:t>
                  </w:r>
                </w:p>
              </w:tc>
              <w:tc>
                <w:tcPr>
                  <w:tcW w:w="1134" w:type="dxa"/>
                  <w:noWrap/>
                  <w:hideMark/>
                </w:tcPr>
                <w:p w:rsidR="00CE76F3" w:rsidRPr="00A7728E" w:rsidRDefault="00CE76F3" w:rsidP="00CE76F3">
                  <w:r w:rsidRPr="00A7728E">
                    <w:t xml:space="preserve">NP Board Members </w:t>
                  </w:r>
                </w:p>
              </w:tc>
              <w:tc>
                <w:tcPr>
                  <w:tcW w:w="2897" w:type="dxa"/>
                  <w:hideMark/>
                </w:tcPr>
                <w:p w:rsidR="00CE76F3" w:rsidRPr="00A7728E" w:rsidRDefault="00A54541" w:rsidP="00CE76F3">
                  <w:pPr>
                    <w:rPr>
                      <w:u w:val="single"/>
                    </w:rPr>
                  </w:pPr>
                  <w:hyperlink r:id="rId28" w:history="1">
                    <w:r w:rsidRPr="00AA1CC6">
                      <w:rPr>
                        <w:rStyle w:val="Hyperlink"/>
                      </w:rPr>
                      <w:t>Jim.Conner@edinburgh.gov.uk</w:t>
                    </w:r>
                  </w:hyperlink>
                </w:p>
              </w:tc>
            </w:tr>
          </w:tbl>
          <w:p w:rsidR="00CE76F3" w:rsidRDefault="00CE76F3" w:rsidP="00E00168">
            <w:pPr>
              <w:spacing w:after="0" w:line="240" w:lineRule="auto"/>
              <w:rPr>
                <w:b/>
                <w:u w:val="single"/>
              </w:rPr>
            </w:pPr>
          </w:p>
          <w:p w:rsidR="00352619" w:rsidRDefault="00352619" w:rsidP="00E00168">
            <w:pPr>
              <w:spacing w:after="0" w:line="240" w:lineRule="auto"/>
              <w:rPr>
                <w:b/>
                <w:u w:val="single"/>
              </w:rPr>
            </w:pPr>
          </w:p>
          <w:p w:rsidR="00352619" w:rsidRPr="00E00168" w:rsidRDefault="00352619" w:rsidP="00E00168">
            <w:pPr>
              <w:spacing w:after="0" w:line="240" w:lineRule="auto"/>
              <w:rPr>
                <w:b/>
                <w:u w:val="single"/>
              </w:rPr>
            </w:pPr>
          </w:p>
          <w:p w:rsidR="003353DE" w:rsidRPr="00E00168" w:rsidRDefault="003353DE" w:rsidP="00E00168">
            <w:pPr>
              <w:spacing w:after="0" w:line="240" w:lineRule="auto"/>
              <w:rPr>
                <w:b/>
                <w:u w:val="single"/>
              </w:rPr>
            </w:pPr>
          </w:p>
        </w:tc>
      </w:tr>
    </w:tbl>
    <w:p w:rsidR="00352619" w:rsidRDefault="00352619" w:rsidP="005C717C">
      <w:pPr>
        <w:jc w:val="center"/>
        <w:rPr>
          <w:b/>
          <w:u w:val="single"/>
        </w:rPr>
      </w:pPr>
    </w:p>
    <w:p w:rsidR="00352619" w:rsidRDefault="00352619" w:rsidP="00352619"/>
    <w:tbl>
      <w:tblPr>
        <w:tblStyle w:val="TableGrid"/>
        <w:tblW w:w="9462" w:type="dxa"/>
        <w:tblLook w:val="04A0" w:firstRow="1" w:lastRow="0" w:firstColumn="1" w:lastColumn="0" w:noHBand="0" w:noVBand="1"/>
      </w:tblPr>
      <w:tblGrid>
        <w:gridCol w:w="3226"/>
        <w:gridCol w:w="1659"/>
        <w:gridCol w:w="1159"/>
        <w:gridCol w:w="3418"/>
      </w:tblGrid>
      <w:tr w:rsidR="00352619" w:rsidRPr="00352619" w:rsidTr="00EE04D4">
        <w:trPr>
          <w:trHeight w:val="300"/>
        </w:trPr>
        <w:tc>
          <w:tcPr>
            <w:tcW w:w="3226" w:type="dxa"/>
            <w:hideMark/>
          </w:tcPr>
          <w:p w:rsidR="00352619" w:rsidRPr="00352619" w:rsidRDefault="00352619" w:rsidP="00352619">
            <w:proofErr w:type="spellStart"/>
            <w:r w:rsidRPr="00352619">
              <w:t>Inverleith</w:t>
            </w:r>
            <w:proofErr w:type="spellEnd"/>
            <w:r w:rsidRPr="00352619">
              <w:t xml:space="preserve"> NP Business Meeting </w:t>
            </w:r>
          </w:p>
        </w:tc>
        <w:tc>
          <w:tcPr>
            <w:tcW w:w="1659" w:type="dxa"/>
            <w:hideMark/>
          </w:tcPr>
          <w:p w:rsidR="00352619" w:rsidRPr="00352619" w:rsidRDefault="00352619" w:rsidP="00352619">
            <w:r w:rsidRPr="00352619">
              <w:t>28 January 2015</w:t>
            </w:r>
          </w:p>
        </w:tc>
        <w:tc>
          <w:tcPr>
            <w:tcW w:w="1159" w:type="dxa"/>
            <w:hideMark/>
          </w:tcPr>
          <w:p w:rsidR="00352619" w:rsidRPr="00352619" w:rsidRDefault="00352619">
            <w:r w:rsidRPr="00352619">
              <w:t> </w:t>
            </w:r>
          </w:p>
        </w:tc>
        <w:tc>
          <w:tcPr>
            <w:tcW w:w="3418" w:type="dxa"/>
            <w:hideMark/>
          </w:tcPr>
          <w:p w:rsidR="00352619" w:rsidRDefault="00352619">
            <w:r w:rsidRPr="00352619">
              <w:t xml:space="preserve">Roseberry Hall, South </w:t>
            </w:r>
            <w:proofErr w:type="spellStart"/>
            <w:r w:rsidRPr="00352619">
              <w:t>Queensferry</w:t>
            </w:r>
            <w:proofErr w:type="spellEnd"/>
          </w:p>
          <w:p w:rsidR="00EE04D4" w:rsidRPr="00352619" w:rsidRDefault="00EE04D4" w:rsidP="00EE04D4">
            <w:hyperlink r:id="rId29" w:history="1">
              <w:r w:rsidRPr="00AA1CC6">
                <w:rPr>
                  <w:rStyle w:val="Hyperlink"/>
                </w:rPr>
                <w:t>Elaine.Lennon@edinburgh.gov.uk</w:t>
              </w:r>
            </w:hyperlink>
          </w:p>
        </w:tc>
      </w:tr>
      <w:tr w:rsidR="00352619" w:rsidRPr="00352619" w:rsidTr="00EE04D4">
        <w:trPr>
          <w:trHeight w:val="300"/>
        </w:trPr>
        <w:tc>
          <w:tcPr>
            <w:tcW w:w="3226" w:type="dxa"/>
            <w:hideMark/>
          </w:tcPr>
          <w:p w:rsidR="00352619" w:rsidRPr="00352619" w:rsidRDefault="00352619">
            <w:proofErr w:type="spellStart"/>
            <w:r w:rsidRPr="00352619">
              <w:t>Inverleith</w:t>
            </w:r>
            <w:proofErr w:type="spellEnd"/>
            <w:r w:rsidRPr="00352619">
              <w:t xml:space="preserve"> NP Business Meeting </w:t>
            </w:r>
          </w:p>
        </w:tc>
        <w:tc>
          <w:tcPr>
            <w:tcW w:w="1659" w:type="dxa"/>
            <w:hideMark/>
          </w:tcPr>
          <w:p w:rsidR="00352619" w:rsidRPr="00352619" w:rsidRDefault="00352619" w:rsidP="00352619">
            <w:r w:rsidRPr="00352619">
              <w:t>24 June 2015</w:t>
            </w:r>
          </w:p>
        </w:tc>
        <w:tc>
          <w:tcPr>
            <w:tcW w:w="1159" w:type="dxa"/>
            <w:hideMark/>
          </w:tcPr>
          <w:p w:rsidR="00352619" w:rsidRPr="00352619" w:rsidRDefault="00352619">
            <w:r w:rsidRPr="00352619">
              <w:t> </w:t>
            </w:r>
          </w:p>
        </w:tc>
        <w:tc>
          <w:tcPr>
            <w:tcW w:w="3418" w:type="dxa"/>
            <w:hideMark/>
          </w:tcPr>
          <w:p w:rsidR="00EE04D4" w:rsidRDefault="00352619" w:rsidP="00EE04D4">
            <w:r w:rsidRPr="00352619">
              <w:t>Roseberry Hall, South Queensferry</w:t>
            </w:r>
          </w:p>
          <w:p w:rsidR="00EE04D4" w:rsidRPr="00352619" w:rsidRDefault="00EE04D4" w:rsidP="00EE04D4">
            <w:hyperlink r:id="rId30" w:history="1">
              <w:r w:rsidRPr="00AA1CC6">
                <w:rPr>
                  <w:rStyle w:val="Hyperlink"/>
                </w:rPr>
                <w:t>Elaine.Lennon@edinburgh.gov.uk</w:t>
              </w:r>
            </w:hyperlink>
          </w:p>
        </w:tc>
      </w:tr>
      <w:tr w:rsidR="00352619" w:rsidRPr="00352619" w:rsidTr="00EE04D4">
        <w:trPr>
          <w:trHeight w:val="300"/>
        </w:trPr>
        <w:tc>
          <w:tcPr>
            <w:tcW w:w="3226" w:type="dxa"/>
            <w:noWrap/>
            <w:hideMark/>
          </w:tcPr>
          <w:p w:rsidR="00352619" w:rsidRPr="00352619" w:rsidRDefault="00352619">
            <w:proofErr w:type="spellStart"/>
            <w:r w:rsidRPr="00352619">
              <w:t>Inverleith</w:t>
            </w:r>
            <w:proofErr w:type="spellEnd"/>
            <w:r w:rsidRPr="00352619">
              <w:t xml:space="preserve"> NP Meeting </w:t>
            </w:r>
          </w:p>
        </w:tc>
        <w:tc>
          <w:tcPr>
            <w:tcW w:w="1659" w:type="dxa"/>
            <w:noWrap/>
            <w:hideMark/>
          </w:tcPr>
          <w:p w:rsidR="00352619" w:rsidRPr="00352619" w:rsidRDefault="00352619" w:rsidP="00352619">
            <w:r w:rsidRPr="00352619">
              <w:t>23 February 2015</w:t>
            </w:r>
          </w:p>
        </w:tc>
        <w:tc>
          <w:tcPr>
            <w:tcW w:w="1159" w:type="dxa"/>
            <w:noWrap/>
            <w:hideMark/>
          </w:tcPr>
          <w:p w:rsidR="00352619" w:rsidRPr="00352619" w:rsidRDefault="00352619">
            <w:r w:rsidRPr="00352619">
              <w:t xml:space="preserve">Monday 10-12 </w:t>
            </w:r>
          </w:p>
        </w:tc>
        <w:tc>
          <w:tcPr>
            <w:tcW w:w="3418" w:type="dxa"/>
            <w:noWrap/>
            <w:hideMark/>
          </w:tcPr>
          <w:p w:rsidR="00352619" w:rsidRDefault="00352619">
            <w:r w:rsidRPr="00352619">
              <w:t xml:space="preserve">TBC </w:t>
            </w:r>
          </w:p>
          <w:p w:rsidR="00EE04D4" w:rsidRPr="00352619" w:rsidRDefault="00EE04D4">
            <w:hyperlink r:id="rId31" w:history="1">
              <w:r w:rsidRPr="00AA1CC6">
                <w:rPr>
                  <w:rStyle w:val="Hyperlink"/>
                </w:rPr>
                <w:t>Elaine.Lennon@edinburgh.gov.uk</w:t>
              </w:r>
            </w:hyperlink>
          </w:p>
        </w:tc>
      </w:tr>
      <w:tr w:rsidR="00352619" w:rsidRPr="00352619" w:rsidTr="00EE04D4">
        <w:trPr>
          <w:trHeight w:val="600"/>
        </w:trPr>
        <w:tc>
          <w:tcPr>
            <w:tcW w:w="3226" w:type="dxa"/>
            <w:hideMark/>
          </w:tcPr>
          <w:p w:rsidR="00352619" w:rsidRPr="00352619" w:rsidRDefault="00352619">
            <w:proofErr w:type="spellStart"/>
            <w:r w:rsidRPr="00352619">
              <w:t>Inverleith</w:t>
            </w:r>
            <w:proofErr w:type="spellEnd"/>
            <w:r w:rsidRPr="00352619">
              <w:t xml:space="preserve"> NP Public Meeting </w:t>
            </w:r>
          </w:p>
        </w:tc>
        <w:tc>
          <w:tcPr>
            <w:tcW w:w="1659" w:type="dxa"/>
            <w:hideMark/>
          </w:tcPr>
          <w:p w:rsidR="00352619" w:rsidRPr="00352619" w:rsidRDefault="00352619" w:rsidP="00352619">
            <w:r w:rsidRPr="00352619">
              <w:t>29 April 2015</w:t>
            </w:r>
          </w:p>
        </w:tc>
        <w:tc>
          <w:tcPr>
            <w:tcW w:w="1159" w:type="dxa"/>
            <w:hideMark/>
          </w:tcPr>
          <w:p w:rsidR="00352619" w:rsidRPr="00352619" w:rsidRDefault="00352619">
            <w:r w:rsidRPr="00352619">
              <w:t> </w:t>
            </w:r>
          </w:p>
        </w:tc>
        <w:tc>
          <w:tcPr>
            <w:tcW w:w="3418" w:type="dxa"/>
            <w:hideMark/>
          </w:tcPr>
          <w:p w:rsidR="00352619" w:rsidRDefault="00352619">
            <w:r w:rsidRPr="00352619">
              <w:t xml:space="preserve">Roseberry Hall, South </w:t>
            </w:r>
            <w:proofErr w:type="spellStart"/>
            <w:r w:rsidRPr="00352619">
              <w:t>Queensferry</w:t>
            </w:r>
            <w:proofErr w:type="spellEnd"/>
          </w:p>
          <w:p w:rsidR="00EE04D4" w:rsidRPr="00352619" w:rsidRDefault="00EE04D4">
            <w:hyperlink r:id="rId32" w:history="1">
              <w:r w:rsidRPr="00AA1CC6">
                <w:rPr>
                  <w:rStyle w:val="Hyperlink"/>
                </w:rPr>
                <w:t>Elaine.Lennon@edinburgh.gov.uk</w:t>
              </w:r>
            </w:hyperlink>
          </w:p>
        </w:tc>
      </w:tr>
    </w:tbl>
    <w:p w:rsidR="003353DE" w:rsidRPr="00352619" w:rsidRDefault="003353DE" w:rsidP="00352619"/>
    <w:sectPr w:rsidR="003353DE" w:rsidRPr="00352619" w:rsidSect="00AA1DE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F3" w:rsidRDefault="00CE76F3" w:rsidP="00CE76F3">
      <w:pPr>
        <w:spacing w:after="0" w:line="240" w:lineRule="auto"/>
      </w:pPr>
      <w:r>
        <w:separator/>
      </w:r>
    </w:p>
  </w:endnote>
  <w:endnote w:type="continuationSeparator" w:id="0">
    <w:p w:rsidR="00CE76F3" w:rsidRDefault="00CE76F3" w:rsidP="00C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60" w:rsidRDefault="0044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18784"/>
      <w:docPartObj>
        <w:docPartGallery w:val="Page Numbers (Bottom of Page)"/>
        <w:docPartUnique/>
      </w:docPartObj>
    </w:sdtPr>
    <w:sdtEndPr>
      <w:rPr>
        <w:noProof/>
      </w:rPr>
    </w:sdtEndPr>
    <w:sdtContent>
      <w:p w:rsidR="00440D60" w:rsidRDefault="00440D60">
        <w:pPr>
          <w:pStyle w:val="Footer"/>
          <w:jc w:val="right"/>
        </w:pPr>
        <w:r>
          <w:fldChar w:fldCharType="begin"/>
        </w:r>
        <w:r>
          <w:instrText xml:space="preserve"> PAGE   \* MERGEFORMAT </w:instrText>
        </w:r>
        <w:r>
          <w:fldChar w:fldCharType="separate"/>
        </w:r>
        <w:r w:rsidR="004E131C">
          <w:rPr>
            <w:noProof/>
          </w:rPr>
          <w:t>3</w:t>
        </w:r>
        <w:r>
          <w:rPr>
            <w:noProof/>
          </w:rPr>
          <w:fldChar w:fldCharType="end"/>
        </w:r>
      </w:p>
    </w:sdtContent>
  </w:sdt>
  <w:p w:rsidR="00440D60" w:rsidRDefault="00440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60" w:rsidRDefault="00440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F3" w:rsidRDefault="00CE76F3" w:rsidP="00CE76F3">
      <w:pPr>
        <w:spacing w:after="0" w:line="240" w:lineRule="auto"/>
      </w:pPr>
      <w:r>
        <w:separator/>
      </w:r>
    </w:p>
  </w:footnote>
  <w:footnote w:type="continuationSeparator" w:id="0">
    <w:p w:rsidR="00CE76F3" w:rsidRDefault="00CE76F3" w:rsidP="00CE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60" w:rsidRDefault="0044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08300"/>
      <w:docPartObj>
        <w:docPartGallery w:val="Watermarks"/>
        <w:docPartUnique/>
      </w:docPartObj>
    </w:sdtPr>
    <w:sdtEndPr/>
    <w:sdtContent>
      <w:p w:rsidR="00CE76F3" w:rsidRDefault="00CE76F3">
        <w:pPr>
          <w:pStyle w:val="Header"/>
        </w:pPr>
        <w:r>
          <w:rPr>
            <w:noProof/>
            <w:lang w:eastAsia="en-GB"/>
          </w:rPr>
          <w:drawing>
            <wp:anchor distT="0" distB="0" distL="114300" distR="114300" simplePos="0" relativeHeight="251657216" behindDoc="0" locked="0" layoutInCell="1" allowOverlap="1" wp14:anchorId="0B55812E" wp14:editId="6A49673F">
              <wp:simplePos x="0" y="0"/>
              <wp:positionH relativeFrom="column">
                <wp:posOffset>-742950</wp:posOffset>
              </wp:positionH>
              <wp:positionV relativeFrom="paragraph">
                <wp:posOffset>-210185</wp:posOffset>
              </wp:positionV>
              <wp:extent cx="1400175" cy="568960"/>
              <wp:effectExtent l="0" t="0" r="9525" b="2540"/>
              <wp:wrapSquare wrapText="bothSides"/>
              <wp:docPr id="2" name="Picture 0" descr="ev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v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31C">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60" w:rsidRDefault="00440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75D"/>
    <w:multiLevelType w:val="hybridMultilevel"/>
    <w:tmpl w:val="E97E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C1118"/>
    <w:multiLevelType w:val="hybridMultilevel"/>
    <w:tmpl w:val="D10EC286"/>
    <w:lvl w:ilvl="0" w:tplc="08090013">
      <w:start w:val="1"/>
      <w:numFmt w:val="upperRoman"/>
      <w:lvlText w:val="%1."/>
      <w:lvlJc w:val="righ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2">
    <w:nsid w:val="2ACD3B9F"/>
    <w:multiLevelType w:val="hybridMultilevel"/>
    <w:tmpl w:val="232E03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6F1F82"/>
    <w:multiLevelType w:val="hybridMultilevel"/>
    <w:tmpl w:val="EC6A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A19F2"/>
    <w:multiLevelType w:val="hybridMultilevel"/>
    <w:tmpl w:val="3A90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694BA3"/>
    <w:multiLevelType w:val="hybridMultilevel"/>
    <w:tmpl w:val="D776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7C"/>
    <w:rsid w:val="0001167B"/>
    <w:rsid w:val="00021F33"/>
    <w:rsid w:val="000A7C53"/>
    <w:rsid w:val="000B528D"/>
    <w:rsid w:val="000D74E5"/>
    <w:rsid w:val="000E7985"/>
    <w:rsid w:val="001108A4"/>
    <w:rsid w:val="00127B43"/>
    <w:rsid w:val="00131B60"/>
    <w:rsid w:val="001347A1"/>
    <w:rsid w:val="001456B1"/>
    <w:rsid w:val="00146A90"/>
    <w:rsid w:val="00164A5D"/>
    <w:rsid w:val="001B3AA0"/>
    <w:rsid w:val="001D1BA6"/>
    <w:rsid w:val="001D3B3C"/>
    <w:rsid w:val="001E4DC9"/>
    <w:rsid w:val="001F3B44"/>
    <w:rsid w:val="002122E5"/>
    <w:rsid w:val="00221DB4"/>
    <w:rsid w:val="002341DA"/>
    <w:rsid w:val="002527DD"/>
    <w:rsid w:val="00272CE1"/>
    <w:rsid w:val="002A395D"/>
    <w:rsid w:val="002B069A"/>
    <w:rsid w:val="002C6E75"/>
    <w:rsid w:val="002E0955"/>
    <w:rsid w:val="003353DE"/>
    <w:rsid w:val="00352619"/>
    <w:rsid w:val="0037461E"/>
    <w:rsid w:val="00397ED6"/>
    <w:rsid w:val="003A4C6F"/>
    <w:rsid w:val="003C3C43"/>
    <w:rsid w:val="00406F46"/>
    <w:rsid w:val="00440D60"/>
    <w:rsid w:val="004423C5"/>
    <w:rsid w:val="00450135"/>
    <w:rsid w:val="004565E0"/>
    <w:rsid w:val="00456CC4"/>
    <w:rsid w:val="0047433D"/>
    <w:rsid w:val="004A01C3"/>
    <w:rsid w:val="004A05B4"/>
    <w:rsid w:val="004C1489"/>
    <w:rsid w:val="004C3C86"/>
    <w:rsid w:val="004E131C"/>
    <w:rsid w:val="004E5774"/>
    <w:rsid w:val="004F635A"/>
    <w:rsid w:val="00504295"/>
    <w:rsid w:val="00513ECC"/>
    <w:rsid w:val="00525031"/>
    <w:rsid w:val="00574F98"/>
    <w:rsid w:val="00587D99"/>
    <w:rsid w:val="005B3D10"/>
    <w:rsid w:val="005C717C"/>
    <w:rsid w:val="005E2766"/>
    <w:rsid w:val="005E63F2"/>
    <w:rsid w:val="0061096E"/>
    <w:rsid w:val="00655778"/>
    <w:rsid w:val="006A3BD2"/>
    <w:rsid w:val="006C708E"/>
    <w:rsid w:val="006E0B46"/>
    <w:rsid w:val="006E14F7"/>
    <w:rsid w:val="0073067F"/>
    <w:rsid w:val="00731A34"/>
    <w:rsid w:val="00731AD4"/>
    <w:rsid w:val="00753DA7"/>
    <w:rsid w:val="0079348C"/>
    <w:rsid w:val="007A16FD"/>
    <w:rsid w:val="007A49DB"/>
    <w:rsid w:val="0080702F"/>
    <w:rsid w:val="00807285"/>
    <w:rsid w:val="00813120"/>
    <w:rsid w:val="00831F79"/>
    <w:rsid w:val="008401FA"/>
    <w:rsid w:val="0084475C"/>
    <w:rsid w:val="00884785"/>
    <w:rsid w:val="00886740"/>
    <w:rsid w:val="00901136"/>
    <w:rsid w:val="00902439"/>
    <w:rsid w:val="00943D9A"/>
    <w:rsid w:val="00970DDB"/>
    <w:rsid w:val="00971B63"/>
    <w:rsid w:val="009934CD"/>
    <w:rsid w:val="00995016"/>
    <w:rsid w:val="009A0EC5"/>
    <w:rsid w:val="009C7C11"/>
    <w:rsid w:val="009F633A"/>
    <w:rsid w:val="00A40140"/>
    <w:rsid w:val="00A54541"/>
    <w:rsid w:val="00A6493B"/>
    <w:rsid w:val="00A7372B"/>
    <w:rsid w:val="00A7486C"/>
    <w:rsid w:val="00A76751"/>
    <w:rsid w:val="00AA1DEB"/>
    <w:rsid w:val="00AB0879"/>
    <w:rsid w:val="00AB376E"/>
    <w:rsid w:val="00AB6C0B"/>
    <w:rsid w:val="00AE2BF1"/>
    <w:rsid w:val="00AF031A"/>
    <w:rsid w:val="00B439B2"/>
    <w:rsid w:val="00B67943"/>
    <w:rsid w:val="00B80380"/>
    <w:rsid w:val="00B82459"/>
    <w:rsid w:val="00BA32A2"/>
    <w:rsid w:val="00BB1B51"/>
    <w:rsid w:val="00BF18FA"/>
    <w:rsid w:val="00C175F1"/>
    <w:rsid w:val="00C3376D"/>
    <w:rsid w:val="00C52CD5"/>
    <w:rsid w:val="00C62D67"/>
    <w:rsid w:val="00C74EE8"/>
    <w:rsid w:val="00C76B92"/>
    <w:rsid w:val="00C940B2"/>
    <w:rsid w:val="00CB245A"/>
    <w:rsid w:val="00CE76F3"/>
    <w:rsid w:val="00CF6D5F"/>
    <w:rsid w:val="00D247DB"/>
    <w:rsid w:val="00D54CA5"/>
    <w:rsid w:val="00D56191"/>
    <w:rsid w:val="00D60F89"/>
    <w:rsid w:val="00D657D7"/>
    <w:rsid w:val="00D825EE"/>
    <w:rsid w:val="00D93B1A"/>
    <w:rsid w:val="00D960E0"/>
    <w:rsid w:val="00DC0AC6"/>
    <w:rsid w:val="00DC2C8A"/>
    <w:rsid w:val="00DE10A2"/>
    <w:rsid w:val="00E00168"/>
    <w:rsid w:val="00E103A7"/>
    <w:rsid w:val="00E13B52"/>
    <w:rsid w:val="00E169F3"/>
    <w:rsid w:val="00E218F2"/>
    <w:rsid w:val="00E37674"/>
    <w:rsid w:val="00E42E04"/>
    <w:rsid w:val="00E93793"/>
    <w:rsid w:val="00E97967"/>
    <w:rsid w:val="00EA0879"/>
    <w:rsid w:val="00EC6584"/>
    <w:rsid w:val="00EE04D4"/>
    <w:rsid w:val="00EF2F9D"/>
    <w:rsid w:val="00F07565"/>
    <w:rsid w:val="00F31B95"/>
    <w:rsid w:val="00F34249"/>
    <w:rsid w:val="00F36C7E"/>
    <w:rsid w:val="00F5777F"/>
    <w:rsid w:val="00F65258"/>
    <w:rsid w:val="00F97B8F"/>
    <w:rsid w:val="00FA6675"/>
    <w:rsid w:val="00FB6398"/>
    <w:rsid w:val="00FD284F"/>
    <w:rsid w:val="00FD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15:docId w15:val="{F710360F-210C-425C-9374-E1510FC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423C5"/>
    <w:rPr>
      <w:rFonts w:cs="Times New Roman"/>
      <w:color w:val="0000FF"/>
      <w:u w:val="single"/>
    </w:rPr>
  </w:style>
  <w:style w:type="paragraph" w:styleId="ListParagraph">
    <w:name w:val="List Paragraph"/>
    <w:basedOn w:val="Normal"/>
    <w:uiPriority w:val="99"/>
    <w:qFormat/>
    <w:rsid w:val="00995016"/>
    <w:pPr>
      <w:ind w:left="720"/>
      <w:contextualSpacing/>
    </w:pPr>
  </w:style>
  <w:style w:type="paragraph" w:styleId="BalloonText">
    <w:name w:val="Balloon Text"/>
    <w:basedOn w:val="Normal"/>
    <w:link w:val="BalloonTextChar"/>
    <w:uiPriority w:val="99"/>
    <w:semiHidden/>
    <w:rsid w:val="00D24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AA0"/>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1F3B44"/>
    <w:rPr>
      <w:sz w:val="16"/>
      <w:szCs w:val="16"/>
    </w:rPr>
  </w:style>
  <w:style w:type="paragraph" w:styleId="CommentText">
    <w:name w:val="annotation text"/>
    <w:basedOn w:val="Normal"/>
    <w:link w:val="CommentTextChar"/>
    <w:uiPriority w:val="99"/>
    <w:semiHidden/>
    <w:unhideWhenUsed/>
    <w:rsid w:val="001F3B44"/>
    <w:rPr>
      <w:sz w:val="20"/>
      <w:szCs w:val="20"/>
    </w:rPr>
  </w:style>
  <w:style w:type="character" w:customStyle="1" w:styleId="CommentTextChar">
    <w:name w:val="Comment Text Char"/>
    <w:basedOn w:val="DefaultParagraphFont"/>
    <w:link w:val="CommentText"/>
    <w:uiPriority w:val="99"/>
    <w:semiHidden/>
    <w:rsid w:val="001F3B44"/>
    <w:rPr>
      <w:lang w:eastAsia="en-US"/>
    </w:rPr>
  </w:style>
  <w:style w:type="paragraph" w:styleId="CommentSubject">
    <w:name w:val="annotation subject"/>
    <w:basedOn w:val="CommentText"/>
    <w:next w:val="CommentText"/>
    <w:link w:val="CommentSubjectChar"/>
    <w:uiPriority w:val="99"/>
    <w:semiHidden/>
    <w:unhideWhenUsed/>
    <w:rsid w:val="001F3B44"/>
    <w:rPr>
      <w:b/>
      <w:bCs/>
    </w:rPr>
  </w:style>
  <w:style w:type="character" w:customStyle="1" w:styleId="CommentSubjectChar">
    <w:name w:val="Comment Subject Char"/>
    <w:basedOn w:val="CommentTextChar"/>
    <w:link w:val="CommentSubject"/>
    <w:uiPriority w:val="99"/>
    <w:semiHidden/>
    <w:rsid w:val="001F3B44"/>
    <w:rPr>
      <w:b/>
      <w:bCs/>
      <w:lang w:eastAsia="en-US"/>
    </w:rPr>
  </w:style>
  <w:style w:type="paragraph" w:styleId="Header">
    <w:name w:val="header"/>
    <w:basedOn w:val="Normal"/>
    <w:link w:val="HeaderChar"/>
    <w:uiPriority w:val="99"/>
    <w:unhideWhenUsed/>
    <w:rsid w:val="00CE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6F3"/>
    <w:rPr>
      <w:sz w:val="22"/>
      <w:szCs w:val="22"/>
      <w:lang w:eastAsia="en-US"/>
    </w:rPr>
  </w:style>
  <w:style w:type="paragraph" w:styleId="Footer">
    <w:name w:val="footer"/>
    <w:basedOn w:val="Normal"/>
    <w:link w:val="FooterChar"/>
    <w:uiPriority w:val="99"/>
    <w:unhideWhenUsed/>
    <w:rsid w:val="00CE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6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6363">
      <w:bodyDiv w:val="1"/>
      <w:marLeft w:val="0"/>
      <w:marRight w:val="0"/>
      <w:marTop w:val="0"/>
      <w:marBottom w:val="0"/>
      <w:divBdr>
        <w:top w:val="none" w:sz="0" w:space="0" w:color="auto"/>
        <w:left w:val="none" w:sz="0" w:space="0" w:color="auto"/>
        <w:bottom w:val="none" w:sz="0" w:space="0" w:color="auto"/>
        <w:right w:val="none" w:sz="0" w:space="0" w:color="auto"/>
      </w:divBdr>
    </w:div>
    <w:div w:id="482477502">
      <w:bodyDiv w:val="1"/>
      <w:marLeft w:val="0"/>
      <w:marRight w:val="0"/>
      <w:marTop w:val="0"/>
      <w:marBottom w:val="0"/>
      <w:divBdr>
        <w:top w:val="none" w:sz="0" w:space="0" w:color="auto"/>
        <w:left w:val="none" w:sz="0" w:space="0" w:color="auto"/>
        <w:bottom w:val="none" w:sz="0" w:space="0" w:color="auto"/>
        <w:right w:val="none" w:sz="0" w:space="0" w:color="auto"/>
      </w:divBdr>
    </w:div>
    <w:div w:id="1355767607">
      <w:bodyDiv w:val="1"/>
      <w:marLeft w:val="0"/>
      <w:marRight w:val="0"/>
      <w:marTop w:val="0"/>
      <w:marBottom w:val="0"/>
      <w:divBdr>
        <w:top w:val="none" w:sz="0" w:space="0" w:color="auto"/>
        <w:left w:val="none" w:sz="0" w:space="0" w:color="auto"/>
        <w:bottom w:val="none" w:sz="0" w:space="0" w:color="auto"/>
        <w:right w:val="none" w:sz="0" w:space="0" w:color="auto"/>
      </w:divBdr>
    </w:div>
    <w:div w:id="1412193184">
      <w:marLeft w:val="0"/>
      <w:marRight w:val="0"/>
      <w:marTop w:val="0"/>
      <w:marBottom w:val="0"/>
      <w:divBdr>
        <w:top w:val="none" w:sz="0" w:space="0" w:color="auto"/>
        <w:left w:val="none" w:sz="0" w:space="0" w:color="auto"/>
        <w:bottom w:val="none" w:sz="0" w:space="0" w:color="auto"/>
        <w:right w:val="none" w:sz="0" w:space="0" w:color="auto"/>
      </w:divBdr>
    </w:div>
    <w:div w:id="1412193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ppingstonesnorthedinburgh.co.uk/" TargetMode="External"/><Relationship Id="rId13" Type="http://schemas.openxmlformats.org/officeDocument/2006/relationships/hyperlink" Target="http://www.timebanking.org/location/north-edinburgh-time-bank/" TargetMode="External"/><Relationship Id="rId18" Type="http://schemas.openxmlformats.org/officeDocument/2006/relationships/hyperlink" Target="http://www.timebanking.org/location/north-edinburgh-time-bank/" TargetMode="External"/><Relationship Id="rId26" Type="http://schemas.openxmlformats.org/officeDocument/2006/relationships/hyperlink" Target="mailto:Jim.Conner@edinburgh.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iltoncentral.org.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us.google.com/114007670241203446240/about?gl=uk&amp;hl=en" TargetMode="External"/><Relationship Id="rId17" Type="http://schemas.openxmlformats.org/officeDocument/2006/relationships/hyperlink" Target="http://www.freshstartweb.org.uk/" TargetMode="External"/><Relationship Id="rId25" Type="http://schemas.openxmlformats.org/officeDocument/2006/relationships/hyperlink" Target="mailto:June.Dickson@evoc.org.u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tland.gov.uk/Topics/People/Young-People/early-years/parenting-early-learning/childcare" TargetMode="External"/><Relationship Id="rId20" Type="http://schemas.openxmlformats.org/officeDocument/2006/relationships/hyperlink" Target="http://www.northedinburgharts.co.uk/" TargetMode="External"/><Relationship Id="rId29" Type="http://schemas.openxmlformats.org/officeDocument/2006/relationships/hyperlink" Target="mailto:Elaine.Lennon@edinburg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oc.org.uk/" TargetMode="External"/><Relationship Id="rId24" Type="http://schemas.openxmlformats.org/officeDocument/2006/relationships/hyperlink" Target="mailto:June.Dickson@evoc.org.uk" TargetMode="External"/><Relationship Id="rId32" Type="http://schemas.openxmlformats.org/officeDocument/2006/relationships/hyperlink" Target="mailto:Elaine.Lennon@edinburgh.gov.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ComboComboBandX?refsrc=email" TargetMode="External"/><Relationship Id="rId23" Type="http://schemas.openxmlformats.org/officeDocument/2006/relationships/hyperlink" Target="mailto:June.Dickson@evoc.org.uk" TargetMode="External"/><Relationship Id="rId28" Type="http://schemas.openxmlformats.org/officeDocument/2006/relationships/hyperlink" Target="mailto:Jim.Conner@edinburgh.gov.uk" TargetMode="External"/><Relationship Id="rId36" Type="http://schemas.openxmlformats.org/officeDocument/2006/relationships/footer" Target="footer2.xml"/><Relationship Id="rId10" Type="http://schemas.openxmlformats.org/officeDocument/2006/relationships/hyperlink" Target="http://www.freshstartweb.org.uk/" TargetMode="External"/><Relationship Id="rId19" Type="http://schemas.openxmlformats.org/officeDocument/2006/relationships/hyperlink" Target="http://steppingstonesnorthedinburgh.co.uk" TargetMode="External"/><Relationship Id="rId31" Type="http://schemas.openxmlformats.org/officeDocument/2006/relationships/hyperlink" Target="mailto:Elaine.Lennon@edinburgh.gov.uk" TargetMode="External"/><Relationship Id="rId4" Type="http://schemas.openxmlformats.org/officeDocument/2006/relationships/settings" Target="settings.xml"/><Relationship Id="rId9" Type="http://schemas.openxmlformats.org/officeDocument/2006/relationships/hyperlink" Target="http://www.northedinburgharts.co.uk/" TargetMode="External"/><Relationship Id="rId14" Type="http://schemas.openxmlformats.org/officeDocument/2006/relationships/hyperlink" Target="http://www.pchp.org.uk/" TargetMode="External"/><Relationship Id="rId22" Type="http://schemas.openxmlformats.org/officeDocument/2006/relationships/hyperlink" Target="mailto:June.Dickson@evoc.org.uk" TargetMode="External"/><Relationship Id="rId27" Type="http://schemas.openxmlformats.org/officeDocument/2006/relationships/hyperlink" Target="mailto:Jim.Conner@edinburgh.gov.uk" TargetMode="External"/><Relationship Id="rId30" Type="http://schemas.openxmlformats.org/officeDocument/2006/relationships/hyperlink" Target="mailto:Elaine.Lennon@edinburgh.gov.uk"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EE13-AAFA-47D1-9EDE-B8FBD6D6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Pages>
  <Words>1970</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INVERLEITH &amp; FORTH VOLUNTARY SECTOR FORUM</vt:lpstr>
    </vt:vector>
  </TitlesOfParts>
  <Company>Microsoft</Company>
  <LinksUpToDate>false</LinksUpToDate>
  <CharactersWithSpaces>14132</CharactersWithSpaces>
  <SharedDoc>false</SharedDoc>
  <HLinks>
    <vt:vector size="114" baseType="variant">
      <vt:variant>
        <vt:i4>4784152</vt:i4>
      </vt:variant>
      <vt:variant>
        <vt:i4>54</vt:i4>
      </vt:variant>
      <vt:variant>
        <vt:i4>0</vt:i4>
      </vt:variant>
      <vt:variant>
        <vt:i4>5</vt:i4>
      </vt:variant>
      <vt:variant>
        <vt:lpwstr>http://www.northedinburgharts.co.uk/</vt:lpwstr>
      </vt:variant>
      <vt:variant>
        <vt:lpwstr/>
      </vt:variant>
      <vt:variant>
        <vt:i4>2949155</vt:i4>
      </vt:variant>
      <vt:variant>
        <vt:i4>51</vt:i4>
      </vt:variant>
      <vt:variant>
        <vt:i4>0</vt:i4>
      </vt:variant>
      <vt:variant>
        <vt:i4>5</vt:i4>
      </vt:variant>
      <vt:variant>
        <vt:lpwstr>http://steppingstonesnorthedinburgh.co.uk/</vt:lpwstr>
      </vt:variant>
      <vt:variant>
        <vt:lpwstr/>
      </vt:variant>
      <vt:variant>
        <vt:i4>4128813</vt:i4>
      </vt:variant>
      <vt:variant>
        <vt:i4>48</vt:i4>
      </vt:variant>
      <vt:variant>
        <vt:i4>0</vt:i4>
      </vt:variant>
      <vt:variant>
        <vt:i4>5</vt:i4>
      </vt:variant>
      <vt:variant>
        <vt:lpwstr>http://www.nwcarers.org.uk/</vt:lpwstr>
      </vt:variant>
      <vt:variant>
        <vt:lpwstr/>
      </vt:variant>
      <vt:variant>
        <vt:i4>2752574</vt:i4>
      </vt:variant>
      <vt:variant>
        <vt:i4>45</vt:i4>
      </vt:variant>
      <vt:variant>
        <vt:i4>0</vt:i4>
      </vt:variant>
      <vt:variant>
        <vt:i4>5</vt:i4>
      </vt:variant>
      <vt:variant>
        <vt:lpwstr>http://www.pchp.org.uk/</vt:lpwstr>
      </vt:variant>
      <vt:variant>
        <vt:lpwstr/>
      </vt:variant>
      <vt:variant>
        <vt:i4>5832717</vt:i4>
      </vt:variant>
      <vt:variant>
        <vt:i4>42</vt:i4>
      </vt:variant>
      <vt:variant>
        <vt:i4>0</vt:i4>
      </vt:variant>
      <vt:variant>
        <vt:i4>5</vt:i4>
      </vt:variant>
      <vt:variant>
        <vt:lpwstr>http://www.mcoe.org.uk/our-charities.html</vt:lpwstr>
      </vt:variant>
      <vt:variant>
        <vt:lpwstr/>
      </vt:variant>
      <vt:variant>
        <vt:i4>1835089</vt:i4>
      </vt:variant>
      <vt:variant>
        <vt:i4>39</vt:i4>
      </vt:variant>
      <vt:variant>
        <vt:i4>0</vt:i4>
      </vt:variant>
      <vt:variant>
        <vt:i4>5</vt:i4>
      </vt:variant>
      <vt:variant>
        <vt:lpwstr>http://www.lifecare-edinburgh.org.uk/</vt:lpwstr>
      </vt:variant>
      <vt:variant>
        <vt:lpwstr/>
      </vt:variant>
      <vt:variant>
        <vt:i4>65611</vt:i4>
      </vt:variant>
      <vt:variant>
        <vt:i4>36</vt:i4>
      </vt:variant>
      <vt:variant>
        <vt:i4>0</vt:i4>
      </vt:variant>
      <vt:variant>
        <vt:i4>5</vt:i4>
      </vt:variant>
      <vt:variant>
        <vt:lpwstr>http://www.freshstartweb.org.uk/</vt:lpwstr>
      </vt:variant>
      <vt:variant>
        <vt:lpwstr/>
      </vt:variant>
      <vt:variant>
        <vt:i4>7209068</vt:i4>
      </vt:variant>
      <vt:variant>
        <vt:i4>33</vt:i4>
      </vt:variant>
      <vt:variant>
        <vt:i4>0</vt:i4>
      </vt:variant>
      <vt:variant>
        <vt:i4>5</vt:i4>
      </vt:variant>
      <vt:variant>
        <vt:lpwstr>http://www.pepequalities.co.uk/</vt:lpwstr>
      </vt:variant>
      <vt:variant>
        <vt:lpwstr/>
      </vt:variant>
      <vt:variant>
        <vt:i4>3473417</vt:i4>
      </vt:variant>
      <vt:variant>
        <vt:i4>30</vt:i4>
      </vt:variant>
      <vt:variant>
        <vt:i4>0</vt:i4>
      </vt:variant>
      <vt:variant>
        <vt:i4>5</vt:i4>
      </vt:variant>
      <vt:variant>
        <vt:lpwstr>mailto:scott.donkin@edinburgh.gov.uk</vt:lpwstr>
      </vt:variant>
      <vt:variant>
        <vt:lpwstr/>
      </vt:variant>
      <vt:variant>
        <vt:i4>4522087</vt:i4>
      </vt:variant>
      <vt:variant>
        <vt:i4>27</vt:i4>
      </vt:variant>
      <vt:variant>
        <vt:i4>0</vt:i4>
      </vt:variant>
      <vt:variant>
        <vt:i4>5</vt:i4>
      </vt:variant>
      <vt:variant>
        <vt:lpwstr>mailto:Alan.Sinclair@edinburgh.gov.uk</vt:lpwstr>
      </vt:variant>
      <vt:variant>
        <vt:lpwstr/>
      </vt:variant>
      <vt:variant>
        <vt:i4>2556020</vt:i4>
      </vt:variant>
      <vt:variant>
        <vt:i4>24</vt:i4>
      </vt:variant>
      <vt:variant>
        <vt:i4>0</vt:i4>
      </vt:variant>
      <vt:variant>
        <vt:i4>5</vt:i4>
      </vt:variant>
      <vt:variant>
        <vt:lpwstr>http://www.edinburghnp.org.uk/neighbourhood-partnerships/forth/</vt:lpwstr>
      </vt:variant>
      <vt:variant>
        <vt:lpwstr/>
      </vt:variant>
      <vt:variant>
        <vt:i4>524297</vt:i4>
      </vt:variant>
      <vt:variant>
        <vt:i4>21</vt:i4>
      </vt:variant>
      <vt:variant>
        <vt:i4>0</vt:i4>
      </vt:variant>
      <vt:variant>
        <vt:i4>5</vt:i4>
      </vt:variant>
      <vt:variant>
        <vt:lpwstr>http://www.edinburghnp.org.uk/neighbourhood-partnerships/inverleith/</vt:lpwstr>
      </vt:variant>
      <vt:variant>
        <vt:lpwstr/>
      </vt:variant>
      <vt:variant>
        <vt:i4>7209068</vt:i4>
      </vt:variant>
      <vt:variant>
        <vt:i4>18</vt:i4>
      </vt:variant>
      <vt:variant>
        <vt:i4>0</vt:i4>
      </vt:variant>
      <vt:variant>
        <vt:i4>5</vt:i4>
      </vt:variant>
      <vt:variant>
        <vt:lpwstr>http://www.pepequalities.co.uk/</vt:lpwstr>
      </vt:variant>
      <vt:variant>
        <vt:lpwstr/>
      </vt:variant>
      <vt:variant>
        <vt:i4>1835089</vt:i4>
      </vt:variant>
      <vt:variant>
        <vt:i4>15</vt:i4>
      </vt:variant>
      <vt:variant>
        <vt:i4>0</vt:i4>
      </vt:variant>
      <vt:variant>
        <vt:i4>5</vt:i4>
      </vt:variant>
      <vt:variant>
        <vt:lpwstr>http://www.lifecare-edinburgh.org.uk/</vt:lpwstr>
      </vt:variant>
      <vt:variant>
        <vt:lpwstr/>
      </vt:variant>
      <vt:variant>
        <vt:i4>65611</vt:i4>
      </vt:variant>
      <vt:variant>
        <vt:i4>12</vt:i4>
      </vt:variant>
      <vt:variant>
        <vt:i4>0</vt:i4>
      </vt:variant>
      <vt:variant>
        <vt:i4>5</vt:i4>
      </vt:variant>
      <vt:variant>
        <vt:lpwstr>http://www.freshstartweb.org.uk/</vt:lpwstr>
      </vt:variant>
      <vt:variant>
        <vt:lpwstr/>
      </vt:variant>
      <vt:variant>
        <vt:i4>4128813</vt:i4>
      </vt:variant>
      <vt:variant>
        <vt:i4>9</vt:i4>
      </vt:variant>
      <vt:variant>
        <vt:i4>0</vt:i4>
      </vt:variant>
      <vt:variant>
        <vt:i4>5</vt:i4>
      </vt:variant>
      <vt:variant>
        <vt:lpwstr>http://www.nwcarers.org.uk/</vt:lpwstr>
      </vt:variant>
      <vt:variant>
        <vt:lpwstr/>
      </vt:variant>
      <vt:variant>
        <vt:i4>4784152</vt:i4>
      </vt:variant>
      <vt:variant>
        <vt:i4>6</vt:i4>
      </vt:variant>
      <vt:variant>
        <vt:i4>0</vt:i4>
      </vt:variant>
      <vt:variant>
        <vt:i4>5</vt:i4>
      </vt:variant>
      <vt:variant>
        <vt:lpwstr>http://www.northedinburgharts.co.uk/</vt:lpwstr>
      </vt:variant>
      <vt:variant>
        <vt:lpwstr/>
      </vt:variant>
      <vt:variant>
        <vt:i4>2752574</vt:i4>
      </vt:variant>
      <vt:variant>
        <vt:i4>3</vt:i4>
      </vt:variant>
      <vt:variant>
        <vt:i4>0</vt:i4>
      </vt:variant>
      <vt:variant>
        <vt:i4>5</vt:i4>
      </vt:variant>
      <vt:variant>
        <vt:lpwstr>http://www.pchp.org.uk/</vt:lpwstr>
      </vt:variant>
      <vt:variant>
        <vt:lpwstr/>
      </vt:variant>
      <vt:variant>
        <vt:i4>2949155</vt:i4>
      </vt:variant>
      <vt:variant>
        <vt:i4>0</vt:i4>
      </vt:variant>
      <vt:variant>
        <vt:i4>0</vt:i4>
      </vt:variant>
      <vt:variant>
        <vt:i4>5</vt:i4>
      </vt:variant>
      <vt:variant>
        <vt:lpwstr>http://steppingstonesnorthedinburgh.co.uk/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INVERLEITH &amp; FORTH VOLUNTARY SECTOR FORUM</dc:title>
  <dc:creator>June Dickson</dc:creator>
  <cp:lastModifiedBy>June Dickson</cp:lastModifiedBy>
  <cp:revision>11</cp:revision>
  <cp:lastPrinted>2015-02-12T09:34:00Z</cp:lastPrinted>
  <dcterms:created xsi:type="dcterms:W3CDTF">2015-01-26T13:16:00Z</dcterms:created>
  <dcterms:modified xsi:type="dcterms:W3CDTF">2015-02-12T09:55:00Z</dcterms:modified>
</cp:coreProperties>
</file>