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9" w:rsidRDefault="00086859"/>
    <w:p w:rsidR="009D0AF6" w:rsidRPr="00D43DED" w:rsidRDefault="009D0AF6" w:rsidP="009D0AF6">
      <w:pPr>
        <w:jc w:val="center"/>
        <w:rPr>
          <w:rFonts w:ascii="Candara" w:hAnsi="Candara"/>
          <w:b/>
          <w:i/>
          <w:sz w:val="96"/>
          <w:szCs w:val="96"/>
        </w:rPr>
      </w:pPr>
      <w:r w:rsidRPr="00D43DED">
        <w:rPr>
          <w:rFonts w:ascii="Candara" w:hAnsi="Candara"/>
          <w:b/>
          <w:i/>
          <w:sz w:val="96"/>
          <w:szCs w:val="96"/>
        </w:rPr>
        <w:t>V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A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C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A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N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C</w:t>
      </w:r>
      <w:r w:rsidR="00174363" w:rsidRPr="00D43DED">
        <w:rPr>
          <w:rFonts w:ascii="Candara" w:hAnsi="Candara"/>
          <w:b/>
          <w:i/>
          <w:sz w:val="96"/>
          <w:szCs w:val="96"/>
        </w:rPr>
        <w:t xml:space="preserve"> </w:t>
      </w:r>
      <w:r w:rsidRPr="00D43DED">
        <w:rPr>
          <w:rFonts w:ascii="Candara" w:hAnsi="Candara"/>
          <w:b/>
          <w:i/>
          <w:sz w:val="96"/>
          <w:szCs w:val="96"/>
        </w:rPr>
        <w:t>Y</w:t>
      </w:r>
    </w:p>
    <w:p w:rsidR="00176DFE" w:rsidRDefault="00176DFE" w:rsidP="00652B78">
      <w:pPr>
        <w:jc w:val="center"/>
        <w:rPr>
          <w:rFonts w:ascii="Candara" w:hAnsi="Candara"/>
          <w:b/>
          <w:i/>
          <w:sz w:val="52"/>
          <w:szCs w:val="52"/>
        </w:rPr>
      </w:pPr>
      <w:r>
        <w:rPr>
          <w:rFonts w:ascii="Candara" w:hAnsi="Candara"/>
          <w:b/>
          <w:i/>
          <w:sz w:val="52"/>
          <w:szCs w:val="52"/>
        </w:rPr>
        <w:t>Part time – temporary</w:t>
      </w:r>
    </w:p>
    <w:p w:rsidR="009D0AF6" w:rsidRPr="00D43DED" w:rsidRDefault="009D0AF6" w:rsidP="009D0AF6">
      <w:pPr>
        <w:jc w:val="center"/>
        <w:rPr>
          <w:rFonts w:ascii="Candara" w:hAnsi="Candara"/>
          <w:b/>
          <w:i/>
          <w:sz w:val="52"/>
          <w:szCs w:val="52"/>
        </w:rPr>
      </w:pPr>
      <w:r w:rsidRPr="00D43DED">
        <w:rPr>
          <w:rFonts w:ascii="Candara" w:hAnsi="Candara"/>
          <w:b/>
          <w:i/>
          <w:sz w:val="52"/>
          <w:szCs w:val="52"/>
        </w:rPr>
        <w:t xml:space="preserve">Development Worker </w:t>
      </w:r>
    </w:p>
    <w:p w:rsidR="009D0AF6" w:rsidRPr="00D43DED" w:rsidRDefault="009D0AF6" w:rsidP="009D0AF6">
      <w:pPr>
        <w:jc w:val="center"/>
        <w:rPr>
          <w:rFonts w:ascii="Candara" w:hAnsi="Candara"/>
          <w:b/>
          <w:i/>
          <w:sz w:val="52"/>
          <w:szCs w:val="52"/>
        </w:rPr>
      </w:pPr>
      <w:r w:rsidRPr="00D43DED">
        <w:rPr>
          <w:rFonts w:ascii="Candara" w:hAnsi="Candara"/>
          <w:b/>
          <w:i/>
          <w:sz w:val="52"/>
          <w:szCs w:val="52"/>
        </w:rPr>
        <w:t>Community Leadership College</w:t>
      </w:r>
    </w:p>
    <w:p w:rsidR="009D0AF6" w:rsidRPr="00174363" w:rsidRDefault="009D0AF6" w:rsidP="009D0AF6">
      <w:pPr>
        <w:jc w:val="center"/>
        <w:rPr>
          <w:rFonts w:ascii="Candara" w:hAnsi="Candara"/>
          <w:b/>
          <w:i/>
          <w:sz w:val="22"/>
          <w:szCs w:val="22"/>
        </w:rPr>
      </w:pPr>
    </w:p>
    <w:p w:rsidR="00D43DED" w:rsidRDefault="00D43DED" w:rsidP="009D0AF6">
      <w:pPr>
        <w:ind w:left="284"/>
        <w:jc w:val="both"/>
        <w:rPr>
          <w:rFonts w:ascii="Candara" w:hAnsi="Candara"/>
          <w:sz w:val="36"/>
          <w:szCs w:val="36"/>
        </w:rPr>
      </w:pPr>
    </w:p>
    <w:p w:rsidR="009D0AF6" w:rsidRPr="00176DFE" w:rsidRDefault="00174363" w:rsidP="009D0AF6">
      <w:pPr>
        <w:ind w:left="284"/>
        <w:jc w:val="both"/>
        <w:rPr>
          <w:rFonts w:ascii="Candara" w:hAnsi="Candara"/>
          <w:sz w:val="28"/>
          <w:szCs w:val="28"/>
        </w:rPr>
      </w:pPr>
      <w:r w:rsidRPr="00176DFE">
        <w:rPr>
          <w:rFonts w:ascii="Candara" w:hAnsi="Candara"/>
          <w:sz w:val="28"/>
          <w:szCs w:val="28"/>
        </w:rPr>
        <w:t xml:space="preserve">Are you interested in Community Leadership? </w:t>
      </w:r>
      <w:r w:rsidR="00176DFE">
        <w:rPr>
          <w:rFonts w:ascii="Candara" w:hAnsi="Candara"/>
          <w:sz w:val="28"/>
          <w:szCs w:val="28"/>
        </w:rPr>
        <w:t xml:space="preserve">Do you know the community well? </w:t>
      </w:r>
      <w:r w:rsidRPr="00176DFE">
        <w:rPr>
          <w:rFonts w:ascii="Candara" w:hAnsi="Candara"/>
          <w:sz w:val="28"/>
          <w:szCs w:val="28"/>
        </w:rPr>
        <w:t xml:space="preserve"> Have you got ideas to help us develop our Leadership College?  There is a short term vacancy to work on the set-up of the College in the </w:t>
      </w:r>
      <w:proofErr w:type="spellStart"/>
      <w:r w:rsidRPr="00176DFE">
        <w:rPr>
          <w:rFonts w:ascii="Candara" w:hAnsi="Candara"/>
          <w:sz w:val="28"/>
          <w:szCs w:val="28"/>
        </w:rPr>
        <w:t>Muirhouse</w:t>
      </w:r>
      <w:proofErr w:type="spellEnd"/>
      <w:r w:rsidRPr="00176DFE">
        <w:rPr>
          <w:rFonts w:ascii="Candara" w:hAnsi="Candara"/>
          <w:sz w:val="28"/>
          <w:szCs w:val="28"/>
        </w:rPr>
        <w:t>/West Pilton area</w:t>
      </w:r>
      <w:r w:rsidR="00B73C16">
        <w:rPr>
          <w:rFonts w:ascii="Candara" w:hAnsi="Candara"/>
          <w:sz w:val="28"/>
          <w:szCs w:val="28"/>
        </w:rPr>
        <w:t>. You will be involved in</w:t>
      </w:r>
      <w:r w:rsidRPr="00176DFE">
        <w:rPr>
          <w:rFonts w:ascii="Candara" w:hAnsi="Candara"/>
          <w:sz w:val="28"/>
          <w:szCs w:val="28"/>
        </w:rPr>
        <w:t xml:space="preserve"> working with a wide range of local groups and residents and organising and publicising events.</w:t>
      </w:r>
    </w:p>
    <w:p w:rsidR="009D0AF6" w:rsidRPr="00176DFE" w:rsidRDefault="009D0AF6" w:rsidP="009D0AF6">
      <w:pPr>
        <w:ind w:left="567"/>
        <w:jc w:val="both"/>
        <w:rPr>
          <w:rFonts w:ascii="Candara" w:hAnsi="Candara"/>
          <w:sz w:val="28"/>
          <w:szCs w:val="28"/>
        </w:rPr>
      </w:pPr>
    </w:p>
    <w:p w:rsidR="00174363" w:rsidRPr="00176DFE" w:rsidRDefault="00174363" w:rsidP="009D0AF6">
      <w:pPr>
        <w:ind w:left="284"/>
        <w:jc w:val="both"/>
        <w:rPr>
          <w:rFonts w:ascii="Candara" w:hAnsi="Candara"/>
          <w:sz w:val="28"/>
          <w:szCs w:val="28"/>
        </w:rPr>
      </w:pPr>
    </w:p>
    <w:p w:rsidR="00174363" w:rsidRPr="00176DFE" w:rsidRDefault="00174363" w:rsidP="009D0AF6">
      <w:pPr>
        <w:ind w:left="284"/>
        <w:jc w:val="both"/>
        <w:rPr>
          <w:rFonts w:ascii="Candara" w:hAnsi="Candara"/>
          <w:sz w:val="28"/>
          <w:szCs w:val="28"/>
        </w:rPr>
      </w:pPr>
      <w:r w:rsidRPr="00176DFE">
        <w:rPr>
          <w:rFonts w:ascii="Candara" w:hAnsi="Candara"/>
          <w:sz w:val="28"/>
          <w:szCs w:val="28"/>
        </w:rPr>
        <w:t>The successful applicant will have good communication and organisational skills, good networking ability and be able to gather and present information effectively.</w:t>
      </w:r>
    </w:p>
    <w:p w:rsidR="00174363" w:rsidRPr="00176DFE" w:rsidRDefault="00174363" w:rsidP="009D0AF6">
      <w:pPr>
        <w:ind w:left="284"/>
        <w:jc w:val="both"/>
        <w:rPr>
          <w:rFonts w:ascii="Candara" w:hAnsi="Candara"/>
          <w:sz w:val="28"/>
          <w:szCs w:val="28"/>
        </w:rPr>
      </w:pPr>
    </w:p>
    <w:p w:rsidR="00174363" w:rsidRPr="00176DFE" w:rsidRDefault="00174363" w:rsidP="00174363">
      <w:pPr>
        <w:ind w:left="284"/>
        <w:jc w:val="both"/>
        <w:rPr>
          <w:rFonts w:ascii="Candara" w:hAnsi="Candara"/>
          <w:sz w:val="28"/>
          <w:szCs w:val="28"/>
        </w:rPr>
      </w:pPr>
      <w:r w:rsidRPr="00176DFE">
        <w:rPr>
          <w:rFonts w:ascii="Candara" w:hAnsi="Candara"/>
          <w:sz w:val="28"/>
          <w:szCs w:val="28"/>
        </w:rPr>
        <w:t>F</w:t>
      </w:r>
      <w:r w:rsidR="00176DFE">
        <w:rPr>
          <w:rFonts w:ascii="Candara" w:hAnsi="Candara"/>
          <w:sz w:val="28"/>
          <w:szCs w:val="28"/>
        </w:rPr>
        <w:t>or more information and application form</w:t>
      </w:r>
      <w:r w:rsidRPr="00176DFE">
        <w:rPr>
          <w:rFonts w:ascii="Candara" w:hAnsi="Candara"/>
          <w:sz w:val="28"/>
          <w:szCs w:val="28"/>
        </w:rPr>
        <w:t xml:space="preserve"> contact:</w:t>
      </w:r>
      <w:r w:rsidR="00652B78">
        <w:rPr>
          <w:rFonts w:ascii="Candara" w:hAnsi="Candara"/>
          <w:sz w:val="28"/>
          <w:szCs w:val="28"/>
        </w:rPr>
        <w:t xml:space="preserve"> Tracey Devenney</w:t>
      </w:r>
      <w:r w:rsidR="00176DFE" w:rsidRPr="00176DFE">
        <w:rPr>
          <w:rFonts w:ascii="Candara" w:hAnsi="Candara"/>
          <w:sz w:val="28"/>
          <w:szCs w:val="28"/>
        </w:rPr>
        <w:t>, Total Craigroyston, North Edinburgh Local Office 8 West Pilton Gardens</w:t>
      </w:r>
      <w:r w:rsidR="00176DFE">
        <w:rPr>
          <w:rFonts w:ascii="Candara" w:hAnsi="Candara"/>
          <w:sz w:val="28"/>
          <w:szCs w:val="28"/>
        </w:rPr>
        <w:t xml:space="preserve">, Edinburgh 529 7054 or email </w:t>
      </w:r>
      <w:hyperlink r:id="rId4" w:history="1">
        <w:r w:rsidR="00652B78" w:rsidRPr="00676314">
          <w:rPr>
            <w:rStyle w:val="Hyperlink"/>
            <w:rFonts w:ascii="Candara" w:hAnsi="Candara"/>
            <w:sz w:val="28"/>
            <w:szCs w:val="28"/>
          </w:rPr>
          <w:t>tracey.devenney@edinburgh.gov.uk</w:t>
        </w:r>
      </w:hyperlink>
      <w:r w:rsidR="00652B78">
        <w:rPr>
          <w:rFonts w:ascii="Candara" w:hAnsi="Candara"/>
          <w:sz w:val="28"/>
          <w:szCs w:val="28"/>
        </w:rPr>
        <w:t xml:space="preserve">  Applications close on 6/3/2015</w:t>
      </w:r>
    </w:p>
    <w:p w:rsidR="009D0AF6" w:rsidRDefault="009D0AF6" w:rsidP="009D0AF6">
      <w:pPr>
        <w:ind w:left="284"/>
        <w:jc w:val="both"/>
        <w:rPr>
          <w:rFonts w:ascii="Candara" w:hAnsi="Candara"/>
        </w:rPr>
      </w:pPr>
    </w:p>
    <w:p w:rsidR="00D43DED" w:rsidRDefault="00D43DED" w:rsidP="00D43DED">
      <w:pPr>
        <w:jc w:val="both"/>
        <w:rPr>
          <w:rFonts w:ascii="Candara" w:hAnsi="Candara"/>
        </w:rPr>
      </w:pPr>
    </w:p>
    <w:p w:rsidR="00174363" w:rsidRDefault="00652B78" w:rsidP="009D0AF6">
      <w:pPr>
        <w:ind w:left="284"/>
        <w:jc w:val="both"/>
        <w:rPr>
          <w:rFonts w:ascii="Candara" w:hAnsi="Candara"/>
        </w:rPr>
      </w:pPr>
      <w:r w:rsidRPr="00265E03">
        <w:rPr>
          <w:rFonts w:ascii="Candara" w:hAnsi="Candar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45pt;margin-top:157.8pt;width:123pt;height:83.25pt;z-index:251660288;mso-width-relative:margin;mso-height-relative:margin" stroked="f">
            <v:textbox>
              <w:txbxContent>
                <w:p w:rsidR="00925F46" w:rsidRDefault="00925F46">
                  <w:r>
                    <w:rPr>
                      <w:noProof/>
                    </w:rPr>
                    <w:drawing>
                      <wp:inline distT="0" distB="0" distL="0" distR="0">
                        <wp:extent cx="1238250" cy="1056889"/>
                        <wp:effectExtent l="19050" t="0" r="0" b="0"/>
                        <wp:docPr id="2" name="Picture 1" descr="ST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V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827" cy="1057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363">
        <w:rPr>
          <w:rFonts w:ascii="Candara" w:hAnsi="Candara"/>
          <w:noProof/>
        </w:rPr>
        <w:drawing>
          <wp:inline distT="0" distB="0" distL="0" distR="0">
            <wp:extent cx="5929032" cy="2228850"/>
            <wp:effectExtent l="19050" t="0" r="0" b="0"/>
            <wp:docPr id="1" name="Picture 0" descr="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032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46" w:rsidRDefault="00925F46" w:rsidP="009D0AF6">
      <w:pPr>
        <w:ind w:left="284"/>
        <w:jc w:val="both"/>
        <w:rPr>
          <w:rFonts w:ascii="Candara" w:hAnsi="Candara"/>
        </w:rPr>
      </w:pPr>
    </w:p>
    <w:p w:rsidR="00925F46" w:rsidRDefault="00925F46" w:rsidP="009D0AF6">
      <w:pPr>
        <w:ind w:left="284"/>
        <w:jc w:val="both"/>
        <w:rPr>
          <w:rFonts w:ascii="Candara" w:hAnsi="Candara"/>
        </w:rPr>
      </w:pPr>
    </w:p>
    <w:p w:rsidR="00925F46" w:rsidRPr="009D0AF6" w:rsidRDefault="00265E03" w:rsidP="009D0AF6">
      <w:pPr>
        <w:ind w:left="284"/>
        <w:jc w:val="both"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27" type="#_x0000_t202" style="position:absolute;left:0;text-align:left;margin-left:-11.8pt;margin-top:4.6pt;width:210pt;height:62.25pt;z-index:251661312;mso-width-relative:margin;mso-height-relative:margin" stroked="f">
            <v:textbox>
              <w:txbxContent>
                <w:p w:rsidR="00925F46" w:rsidRDefault="00925F46" w:rsidP="00925F46"/>
              </w:txbxContent>
            </v:textbox>
          </v:shape>
        </w:pict>
      </w:r>
    </w:p>
    <w:sectPr w:rsidR="00925F46" w:rsidRPr="009D0AF6" w:rsidSect="00D43DED">
      <w:pgSz w:w="11907" w:h="16839" w:code="9"/>
      <w:pgMar w:top="851" w:right="1161" w:bottom="851" w:left="851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D0AF6"/>
    <w:rsid w:val="00013ADE"/>
    <w:rsid w:val="00086859"/>
    <w:rsid w:val="00097BA0"/>
    <w:rsid w:val="00107051"/>
    <w:rsid w:val="001371F8"/>
    <w:rsid w:val="00167B19"/>
    <w:rsid w:val="00174363"/>
    <w:rsid w:val="00176DFE"/>
    <w:rsid w:val="00194409"/>
    <w:rsid w:val="002172C9"/>
    <w:rsid w:val="0024763C"/>
    <w:rsid w:val="00260A03"/>
    <w:rsid w:val="00265E03"/>
    <w:rsid w:val="002839BB"/>
    <w:rsid w:val="003A457E"/>
    <w:rsid w:val="003E7E29"/>
    <w:rsid w:val="00405C31"/>
    <w:rsid w:val="00413800"/>
    <w:rsid w:val="004A1F0B"/>
    <w:rsid w:val="00562129"/>
    <w:rsid w:val="00564C0F"/>
    <w:rsid w:val="00652B78"/>
    <w:rsid w:val="00854615"/>
    <w:rsid w:val="00925F46"/>
    <w:rsid w:val="009431AC"/>
    <w:rsid w:val="00972196"/>
    <w:rsid w:val="00976927"/>
    <w:rsid w:val="009D0AF6"/>
    <w:rsid w:val="009F3AB5"/>
    <w:rsid w:val="00AE6D99"/>
    <w:rsid w:val="00B2082B"/>
    <w:rsid w:val="00B73C16"/>
    <w:rsid w:val="00C11AE7"/>
    <w:rsid w:val="00C35686"/>
    <w:rsid w:val="00D34D0E"/>
    <w:rsid w:val="00D36EB2"/>
    <w:rsid w:val="00D43DED"/>
    <w:rsid w:val="00D860C4"/>
    <w:rsid w:val="00DA4740"/>
    <w:rsid w:val="00E13E66"/>
    <w:rsid w:val="00E6164E"/>
    <w:rsid w:val="00E676F5"/>
    <w:rsid w:val="00E71D2B"/>
    <w:rsid w:val="00E95C97"/>
    <w:rsid w:val="00F268ED"/>
    <w:rsid w:val="00F42DE4"/>
    <w:rsid w:val="00F57C43"/>
    <w:rsid w:val="00F916F7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2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tracey.devenney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Devenney</dc:creator>
  <cp:lastModifiedBy>Christine Mackay</cp:lastModifiedBy>
  <cp:revision>5</cp:revision>
  <cp:lastPrinted>2015-02-12T14:03:00Z</cp:lastPrinted>
  <dcterms:created xsi:type="dcterms:W3CDTF">2015-02-13T10:34:00Z</dcterms:created>
  <dcterms:modified xsi:type="dcterms:W3CDTF">2015-02-16T14:05:00Z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-17421801</vt:i4>
  </property>
  <property fmtid="{D5CDD505-2E9C-101B-9397-08002B2CF9AE}" pid="3" name="_NewReviewCycle">
    <vt:lpwstr/>
  </property>
  <property fmtid="{D5CDD505-2E9C-101B-9397-08002B2CF9AE}" pid="4" name="_EmailSubject">
    <vt:lpwstr>Total Craigroyston; Community Leadership College</vt:lpwstr>
  </property>
  <property fmtid="{D5CDD505-2E9C-101B-9397-08002B2CF9AE}" pid="5" name="_AuthorEmail">
    <vt:lpwstr>Christine.Mackay@edinburgh.gov.uk</vt:lpwstr>
  </property>
  <property fmtid="{D5CDD505-2E9C-101B-9397-08002B2CF9AE}" pid="6" name="_AuthorEmailDisplayName">
    <vt:lpwstr>Christine Mackay</vt:lpwstr>
  </property>
</Properties>
</file>