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61" w:rsidRPr="0057135F" w:rsidRDefault="007C0B4B" w:rsidP="007C0B4B">
      <w:pPr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7135F">
        <w:rPr>
          <w:rFonts w:cstheme="minorHAnsi"/>
          <w:b/>
          <w:color w:val="000000" w:themeColor="text1"/>
          <w:sz w:val="20"/>
          <w:szCs w:val="20"/>
          <w:u w:val="single"/>
        </w:rPr>
        <w:t>Food</w:t>
      </w:r>
      <w:r w:rsidR="0057135F" w:rsidRPr="0057135F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57135F">
        <w:rPr>
          <w:rFonts w:cstheme="minorHAnsi"/>
          <w:b/>
          <w:color w:val="000000" w:themeColor="text1"/>
          <w:sz w:val="20"/>
          <w:szCs w:val="20"/>
          <w:u w:val="single"/>
        </w:rPr>
        <w:t>bank Christmas Opening Hours</w:t>
      </w:r>
    </w:p>
    <w:p w:rsidR="007C0B4B" w:rsidRPr="007C0B4B" w:rsidRDefault="007C0B4B" w:rsidP="007C0B4B">
      <w:p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7C0B4B">
        <w:rPr>
          <w:rFonts w:cstheme="minorHAnsi"/>
          <w:b/>
          <w:color w:val="000000" w:themeColor="text1"/>
          <w:sz w:val="20"/>
          <w:szCs w:val="20"/>
        </w:rPr>
        <w:t>Gorgie</w:t>
      </w:r>
      <w:proofErr w:type="spellEnd"/>
      <w:r w:rsidRPr="007C0B4B">
        <w:rPr>
          <w:rFonts w:cstheme="minorHAnsi"/>
          <w:b/>
          <w:color w:val="000000" w:themeColor="text1"/>
          <w:sz w:val="20"/>
          <w:szCs w:val="20"/>
        </w:rPr>
        <w:t xml:space="preserve"> Salvation Army – South West</w:t>
      </w:r>
    </w:p>
    <w:p w:rsidR="007C0B4B" w:rsidRPr="007C0B4B" w:rsidRDefault="007C0B4B" w:rsidP="007C0B4B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7C0B4B">
        <w:rPr>
          <w:rFonts w:cstheme="minorHAnsi"/>
          <w:color w:val="000000" w:themeColor="text1"/>
          <w:sz w:val="20"/>
          <w:szCs w:val="20"/>
        </w:rPr>
        <w:t>Monday  22nd</w:t>
      </w:r>
      <w:proofErr w:type="gramEnd"/>
      <w:r w:rsidRPr="007C0B4B">
        <w:rPr>
          <w:rFonts w:cstheme="minorHAnsi"/>
          <w:color w:val="000000" w:themeColor="text1"/>
          <w:sz w:val="20"/>
          <w:szCs w:val="20"/>
        </w:rPr>
        <w:t xml:space="preserve"> December  2-4pm</w:t>
      </w:r>
    </w:p>
    <w:p w:rsidR="007C0B4B" w:rsidRPr="007C0B4B" w:rsidRDefault="007C0B4B" w:rsidP="007C0B4B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7C0B4B">
        <w:rPr>
          <w:rFonts w:cstheme="minorHAnsi"/>
          <w:color w:val="000000" w:themeColor="text1"/>
          <w:sz w:val="20"/>
          <w:szCs w:val="20"/>
        </w:rPr>
        <w:t>Monday  29th</w:t>
      </w:r>
      <w:proofErr w:type="gramEnd"/>
      <w:r w:rsidRPr="007C0B4B">
        <w:rPr>
          <w:rFonts w:cstheme="minorHAnsi"/>
          <w:color w:val="000000" w:themeColor="text1"/>
          <w:sz w:val="20"/>
          <w:szCs w:val="20"/>
        </w:rPr>
        <w:t xml:space="preserve"> December  2-4pm</w:t>
      </w:r>
    </w:p>
    <w:p w:rsidR="007C0B4B" w:rsidRPr="007C0B4B" w:rsidRDefault="007C0B4B" w:rsidP="007C0B4B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7C0B4B">
        <w:rPr>
          <w:rFonts w:cstheme="minorHAnsi"/>
          <w:color w:val="000000" w:themeColor="text1"/>
          <w:sz w:val="20"/>
          <w:szCs w:val="20"/>
        </w:rPr>
        <w:t>Friday  03rd</w:t>
      </w:r>
      <w:proofErr w:type="gramEnd"/>
      <w:r w:rsidRPr="007C0B4B">
        <w:rPr>
          <w:rFonts w:cstheme="minorHAnsi"/>
          <w:color w:val="000000" w:themeColor="text1"/>
          <w:sz w:val="20"/>
          <w:szCs w:val="20"/>
        </w:rPr>
        <w:t xml:space="preserve"> January     10 - 12noon</w:t>
      </w:r>
    </w:p>
    <w:p w:rsidR="007C0B4B" w:rsidRPr="007C0B4B" w:rsidRDefault="007C0B4B" w:rsidP="007C0B4B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7C0B4B">
        <w:rPr>
          <w:rFonts w:cstheme="minorHAnsi"/>
          <w:color w:val="000000" w:themeColor="text1"/>
          <w:sz w:val="20"/>
          <w:szCs w:val="20"/>
        </w:rPr>
        <w:t>Monday  05</w:t>
      </w:r>
      <w:proofErr w:type="gramEnd"/>
      <w:r w:rsidRPr="007C0B4B">
        <w:rPr>
          <w:rFonts w:cstheme="minorHAnsi"/>
          <w:color w:val="000000" w:themeColor="text1"/>
          <w:sz w:val="20"/>
          <w:szCs w:val="20"/>
        </w:rPr>
        <w:t xml:space="preserve"> January        2-4pm</w:t>
      </w:r>
    </w:p>
    <w:p w:rsidR="007C0B4B" w:rsidRPr="007C0B4B" w:rsidRDefault="007C0B4B" w:rsidP="007C0B4B">
      <w:pPr>
        <w:rPr>
          <w:rFonts w:cstheme="minorHAnsi"/>
          <w:color w:val="000000" w:themeColor="text1"/>
          <w:sz w:val="20"/>
          <w:szCs w:val="20"/>
        </w:rPr>
      </w:pPr>
      <w:r w:rsidRPr="007C0B4B">
        <w:rPr>
          <w:rFonts w:cstheme="minorHAnsi"/>
          <w:color w:val="000000" w:themeColor="text1"/>
          <w:sz w:val="20"/>
          <w:szCs w:val="20"/>
        </w:rPr>
        <w:t xml:space="preserve">Friday 10th January       10 </w:t>
      </w:r>
      <w:proofErr w:type="gramStart"/>
      <w:r w:rsidRPr="007C0B4B">
        <w:rPr>
          <w:rFonts w:cstheme="minorHAnsi"/>
          <w:color w:val="000000" w:themeColor="text1"/>
          <w:sz w:val="20"/>
          <w:szCs w:val="20"/>
        </w:rPr>
        <w:t>-  12noon</w:t>
      </w:r>
      <w:proofErr w:type="gramEnd"/>
    </w:p>
    <w:p w:rsidR="007C0B4B" w:rsidRPr="007C0B4B" w:rsidRDefault="007C0B4B" w:rsidP="007C0B4B">
      <w:pPr>
        <w:rPr>
          <w:rFonts w:cstheme="minorHAnsi"/>
          <w:color w:val="000000" w:themeColor="text1"/>
          <w:sz w:val="20"/>
          <w:szCs w:val="20"/>
        </w:rPr>
      </w:pPr>
      <w:r w:rsidRPr="007C0B4B">
        <w:rPr>
          <w:rFonts w:cstheme="minorHAnsi"/>
          <w:color w:val="000000" w:themeColor="text1"/>
          <w:sz w:val="20"/>
          <w:szCs w:val="20"/>
        </w:rPr>
        <w:t>We also have a Christmas Day lunch and entertainment for those who are struggling alone or ca</w:t>
      </w:r>
      <w:r>
        <w:rPr>
          <w:rFonts w:cstheme="minorHAnsi"/>
          <w:color w:val="000000" w:themeColor="text1"/>
          <w:sz w:val="20"/>
          <w:szCs w:val="20"/>
        </w:rPr>
        <w:t>nnot have a Christmas lunch etc</w:t>
      </w:r>
      <w:r w:rsidRPr="007C0B4B">
        <w:rPr>
          <w:rFonts w:cstheme="minorHAnsi"/>
          <w:color w:val="000000" w:themeColor="text1"/>
          <w:sz w:val="20"/>
          <w:szCs w:val="20"/>
        </w:rPr>
        <w:t>. It is from 12 noon to 3pm and places are available.</w:t>
      </w:r>
    </w:p>
    <w:p w:rsidR="007C0B4B" w:rsidRPr="007C0B4B" w:rsidRDefault="007C0B4B" w:rsidP="007C0B4B">
      <w:pPr>
        <w:rPr>
          <w:rFonts w:cstheme="minorHAnsi"/>
          <w:b/>
          <w:color w:val="000000" w:themeColor="text1"/>
          <w:sz w:val="20"/>
          <w:szCs w:val="20"/>
        </w:rPr>
      </w:pPr>
      <w:r w:rsidRPr="007C0B4B">
        <w:rPr>
          <w:rFonts w:cstheme="minorHAnsi"/>
          <w:b/>
          <w:color w:val="000000" w:themeColor="text1"/>
          <w:sz w:val="20"/>
          <w:szCs w:val="20"/>
        </w:rPr>
        <w:t>North East</w:t>
      </w:r>
      <w:r w:rsidR="00294ADA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94ADA" w:rsidRPr="00294ADA">
        <w:rPr>
          <w:rFonts w:cstheme="minorHAnsi"/>
          <w:color w:val="000000" w:themeColor="text1"/>
          <w:sz w:val="20"/>
          <w:szCs w:val="20"/>
        </w:rPr>
        <w:t>(not available via Advice Line)</w:t>
      </w:r>
    </w:p>
    <w:p w:rsidR="007C0B4B" w:rsidRPr="007C0B4B" w:rsidRDefault="007C0B4B" w:rsidP="007C0B4B">
      <w:pPr>
        <w:pStyle w:val="NormalWeb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C0B4B">
        <w:rPr>
          <w:rFonts w:asciiTheme="minorHAnsi" w:hAnsiTheme="minorHAnsi" w:cstheme="minorHAnsi"/>
          <w:color w:val="000000" w:themeColor="text1"/>
          <w:sz w:val="20"/>
          <w:szCs w:val="20"/>
        </w:rPr>
        <w:t>Closed on Christmas Day and New Years Day and otherwise open as usual.</w:t>
      </w:r>
      <w:r w:rsidRPr="007C0B4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7C0B4B" w:rsidRPr="007C0B4B" w:rsidRDefault="007C0B4B" w:rsidP="007C0B4B">
      <w:pPr>
        <w:rPr>
          <w:rFonts w:cstheme="minorHAnsi"/>
          <w:b/>
          <w:color w:val="000000" w:themeColor="text1"/>
          <w:sz w:val="20"/>
          <w:szCs w:val="20"/>
        </w:rPr>
      </w:pPr>
      <w:r w:rsidRPr="007C0B4B">
        <w:rPr>
          <w:rFonts w:cstheme="minorHAnsi"/>
          <w:b/>
          <w:color w:val="000000" w:themeColor="text1"/>
          <w:sz w:val="20"/>
          <w:szCs w:val="20"/>
        </w:rPr>
        <w:t>North West</w:t>
      </w:r>
    </w:p>
    <w:p w:rsidR="007C0B4B" w:rsidRPr="007C0B4B" w:rsidRDefault="007C0B4B" w:rsidP="007C0B4B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7C0B4B">
        <w:rPr>
          <w:rFonts w:cstheme="minorHAnsi"/>
          <w:color w:val="000000" w:themeColor="text1"/>
          <w:sz w:val="20"/>
          <w:szCs w:val="20"/>
        </w:rPr>
        <w:t xml:space="preserve">South </w:t>
      </w:r>
      <w:proofErr w:type="spellStart"/>
      <w:r w:rsidRPr="007C0B4B">
        <w:rPr>
          <w:rFonts w:cstheme="minorHAnsi"/>
          <w:color w:val="000000" w:themeColor="text1"/>
          <w:sz w:val="20"/>
          <w:szCs w:val="20"/>
        </w:rPr>
        <w:t>Queensferry</w:t>
      </w:r>
      <w:proofErr w:type="spellEnd"/>
      <w:r w:rsidRPr="007C0B4B">
        <w:rPr>
          <w:rFonts w:cstheme="minorHAnsi"/>
          <w:color w:val="000000" w:themeColor="text1"/>
          <w:sz w:val="20"/>
          <w:szCs w:val="20"/>
        </w:rPr>
        <w:t xml:space="preserve"> DC - Thurs 18 Dec, 11am to 1pm</w:t>
      </w:r>
      <w:r w:rsidR="00294ADA">
        <w:rPr>
          <w:rFonts w:cstheme="minorHAnsi"/>
          <w:color w:val="000000" w:themeColor="text1"/>
          <w:sz w:val="20"/>
          <w:szCs w:val="20"/>
        </w:rPr>
        <w:t xml:space="preserve"> </w:t>
      </w:r>
      <w:r w:rsidRPr="007C0B4B">
        <w:rPr>
          <w:rFonts w:cstheme="minorHAnsi"/>
          <w:color w:val="000000" w:themeColor="text1"/>
          <w:sz w:val="20"/>
          <w:szCs w:val="20"/>
        </w:rPr>
        <w:t>Rannoch DC - Thurs 18 Dec, 1pm to 3pm</w:t>
      </w:r>
      <w:r w:rsidRPr="007C0B4B">
        <w:rPr>
          <w:rFonts w:cstheme="minorHAnsi"/>
          <w:color w:val="000000" w:themeColor="text1"/>
          <w:sz w:val="20"/>
          <w:szCs w:val="20"/>
        </w:rPr>
        <w:br/>
      </w:r>
      <w:proofErr w:type="spellStart"/>
      <w:r w:rsidRPr="007C0B4B">
        <w:rPr>
          <w:rFonts w:cstheme="minorHAnsi"/>
          <w:color w:val="000000" w:themeColor="text1"/>
          <w:sz w:val="20"/>
          <w:szCs w:val="20"/>
        </w:rPr>
        <w:t>Grassmarket</w:t>
      </w:r>
      <w:proofErr w:type="spellEnd"/>
      <w:r w:rsidRPr="007C0B4B">
        <w:rPr>
          <w:rFonts w:cstheme="minorHAnsi"/>
          <w:color w:val="000000" w:themeColor="text1"/>
          <w:sz w:val="20"/>
          <w:szCs w:val="20"/>
        </w:rPr>
        <w:t xml:space="preserve"> DC - Fri 19 Dec, 2pm to 4pm</w:t>
      </w:r>
      <w:r w:rsidRPr="007C0B4B">
        <w:rPr>
          <w:rFonts w:cstheme="minorHAnsi"/>
          <w:color w:val="000000" w:themeColor="text1"/>
          <w:sz w:val="20"/>
          <w:szCs w:val="20"/>
        </w:rPr>
        <w:br/>
      </w:r>
      <w:proofErr w:type="spellStart"/>
      <w:r w:rsidRPr="007C0B4B">
        <w:rPr>
          <w:rFonts w:cstheme="minorHAnsi"/>
          <w:color w:val="000000" w:themeColor="text1"/>
          <w:sz w:val="20"/>
          <w:szCs w:val="20"/>
        </w:rPr>
        <w:t>Pilton</w:t>
      </w:r>
      <w:proofErr w:type="spellEnd"/>
      <w:r w:rsidRPr="007C0B4B">
        <w:rPr>
          <w:rFonts w:cstheme="minorHAnsi"/>
          <w:color w:val="000000" w:themeColor="text1"/>
          <w:sz w:val="20"/>
          <w:szCs w:val="20"/>
        </w:rPr>
        <w:t xml:space="preserve"> DC - Mon 22 Dec, 1pm to 3pm </w:t>
      </w:r>
      <w:r w:rsidRPr="007C0B4B">
        <w:rPr>
          <w:rFonts w:cstheme="minorHAnsi"/>
          <w:color w:val="000000" w:themeColor="text1"/>
          <w:sz w:val="20"/>
          <w:szCs w:val="20"/>
        </w:rPr>
        <w:br/>
        <w:t>Broughton DC - Christmas Eve, 10am to 12noon (earlier finish, not usual 1pm</w:t>
      </w:r>
      <w:proofErr w:type="gramStart"/>
      <w:r w:rsidRPr="007C0B4B">
        <w:rPr>
          <w:rFonts w:cstheme="minorHAnsi"/>
          <w:color w:val="000000" w:themeColor="text1"/>
          <w:sz w:val="20"/>
          <w:szCs w:val="20"/>
        </w:rPr>
        <w:t>)</w:t>
      </w:r>
      <w:proofErr w:type="gramEnd"/>
      <w:r>
        <w:rPr>
          <w:rFonts w:cstheme="minorHAnsi"/>
          <w:color w:val="000000" w:themeColor="text1"/>
          <w:sz w:val="20"/>
          <w:szCs w:val="20"/>
        </w:rPr>
        <w:br/>
      </w:r>
      <w:proofErr w:type="spellStart"/>
      <w:r w:rsidRPr="007C0B4B">
        <w:rPr>
          <w:rFonts w:cstheme="minorHAnsi"/>
          <w:color w:val="000000" w:themeColor="text1"/>
          <w:sz w:val="20"/>
          <w:szCs w:val="20"/>
        </w:rPr>
        <w:t>Tollcross</w:t>
      </w:r>
      <w:proofErr w:type="spellEnd"/>
      <w:r w:rsidRPr="007C0B4B">
        <w:rPr>
          <w:rFonts w:cstheme="minorHAnsi"/>
          <w:color w:val="000000" w:themeColor="text1"/>
          <w:sz w:val="20"/>
          <w:szCs w:val="20"/>
        </w:rPr>
        <w:t xml:space="preserve"> DC will be open </w:t>
      </w:r>
      <w:proofErr w:type="spellStart"/>
      <w:r w:rsidRPr="007C0B4B">
        <w:rPr>
          <w:rFonts w:cstheme="minorHAnsi"/>
          <w:color w:val="000000" w:themeColor="text1"/>
          <w:sz w:val="20"/>
          <w:szCs w:val="20"/>
        </w:rPr>
        <w:t>through out</w:t>
      </w:r>
      <w:proofErr w:type="spellEnd"/>
      <w:r w:rsidRPr="007C0B4B">
        <w:rPr>
          <w:rFonts w:cstheme="minorHAnsi"/>
          <w:color w:val="000000" w:themeColor="text1"/>
          <w:sz w:val="20"/>
          <w:szCs w:val="20"/>
        </w:rPr>
        <w:t xml:space="preserve"> on the following days: Mon 22 Dec, 2pm to 4pm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7C0B4B">
        <w:rPr>
          <w:rFonts w:cstheme="minorHAnsi"/>
          <w:color w:val="000000" w:themeColor="text1"/>
          <w:sz w:val="20"/>
          <w:szCs w:val="20"/>
        </w:rPr>
        <w:t>Mon 29 Dec, 2pm to 4pm</w:t>
      </w:r>
    </w:p>
    <w:p w:rsidR="00294ADA" w:rsidRDefault="00294ADA" w:rsidP="007C0B4B">
      <w:pPr>
        <w:rPr>
          <w:b/>
          <w:sz w:val="20"/>
          <w:szCs w:val="20"/>
        </w:rPr>
      </w:pPr>
      <w:r w:rsidRPr="00294ADA">
        <w:rPr>
          <w:b/>
          <w:sz w:val="20"/>
          <w:szCs w:val="20"/>
        </w:rPr>
        <w:t>South East</w:t>
      </w:r>
    </w:p>
    <w:p w:rsidR="00294ADA" w:rsidRPr="00294ADA" w:rsidRDefault="00294ADA" w:rsidP="007C0B4B">
      <w:pPr>
        <w:rPr>
          <w:sz w:val="20"/>
          <w:szCs w:val="20"/>
        </w:rPr>
      </w:pPr>
      <w:r w:rsidRPr="00294ADA">
        <w:rPr>
          <w:sz w:val="20"/>
          <w:szCs w:val="20"/>
        </w:rPr>
        <w:t>Open on Monday 22</w:t>
      </w:r>
      <w:r w:rsidRPr="00294ADA">
        <w:rPr>
          <w:sz w:val="20"/>
          <w:szCs w:val="20"/>
          <w:vertAlign w:val="superscript"/>
        </w:rPr>
        <w:t>nd</w:t>
      </w:r>
      <w:r w:rsidRPr="00294ADA">
        <w:rPr>
          <w:sz w:val="20"/>
          <w:szCs w:val="20"/>
        </w:rPr>
        <w:t xml:space="preserve"> and Tuesday 23</w:t>
      </w:r>
      <w:r w:rsidRPr="00294ADA">
        <w:rPr>
          <w:sz w:val="20"/>
          <w:szCs w:val="20"/>
          <w:vertAlign w:val="superscript"/>
        </w:rPr>
        <w:t>rd</w:t>
      </w:r>
      <w:r w:rsidRPr="00294ADA">
        <w:rPr>
          <w:sz w:val="20"/>
          <w:szCs w:val="20"/>
        </w:rPr>
        <w:t xml:space="preserve"> (closed 24</w:t>
      </w:r>
      <w:r w:rsidRPr="00294ADA">
        <w:rPr>
          <w:sz w:val="20"/>
          <w:szCs w:val="20"/>
          <w:vertAlign w:val="superscript"/>
        </w:rPr>
        <w:t>th</w:t>
      </w:r>
      <w:r w:rsidRPr="00294ADA">
        <w:rPr>
          <w:sz w:val="20"/>
          <w:szCs w:val="20"/>
        </w:rPr>
        <w:t>, 25</w:t>
      </w:r>
      <w:r w:rsidRPr="00294ADA">
        <w:rPr>
          <w:sz w:val="20"/>
          <w:szCs w:val="20"/>
          <w:vertAlign w:val="superscript"/>
        </w:rPr>
        <w:t>th</w:t>
      </w:r>
      <w:r w:rsidRPr="00294ADA">
        <w:rPr>
          <w:sz w:val="20"/>
          <w:szCs w:val="20"/>
        </w:rPr>
        <w:t>, 26</w:t>
      </w:r>
      <w:r w:rsidRPr="00294ADA">
        <w:rPr>
          <w:sz w:val="20"/>
          <w:szCs w:val="20"/>
          <w:vertAlign w:val="superscript"/>
        </w:rPr>
        <w:t>th</w:t>
      </w:r>
      <w:r w:rsidRPr="00294ADA">
        <w:rPr>
          <w:sz w:val="20"/>
          <w:szCs w:val="20"/>
        </w:rPr>
        <w:t>) Also open on Monday the 29</w:t>
      </w:r>
      <w:r w:rsidRPr="00294ADA">
        <w:rPr>
          <w:sz w:val="20"/>
          <w:szCs w:val="20"/>
          <w:vertAlign w:val="superscript"/>
        </w:rPr>
        <w:t>th</w:t>
      </w:r>
      <w:r w:rsidRPr="00294ADA">
        <w:rPr>
          <w:sz w:val="20"/>
          <w:szCs w:val="20"/>
        </w:rPr>
        <w:t xml:space="preserve"> and Tuesday the 30</w:t>
      </w:r>
      <w:r w:rsidRPr="00294ADA">
        <w:rPr>
          <w:sz w:val="20"/>
          <w:szCs w:val="20"/>
          <w:vertAlign w:val="superscript"/>
        </w:rPr>
        <w:t>th</w:t>
      </w:r>
      <w:r w:rsidRPr="00294ADA">
        <w:rPr>
          <w:sz w:val="20"/>
          <w:szCs w:val="20"/>
        </w:rPr>
        <w:t xml:space="preserve"> (closed on the 21</w:t>
      </w:r>
      <w:r w:rsidRPr="00294ADA">
        <w:rPr>
          <w:sz w:val="20"/>
          <w:szCs w:val="20"/>
          <w:vertAlign w:val="superscript"/>
        </w:rPr>
        <w:t>st</w:t>
      </w:r>
      <w:r w:rsidRPr="00294ADA">
        <w:rPr>
          <w:sz w:val="20"/>
          <w:szCs w:val="20"/>
        </w:rPr>
        <w:t>, 1</w:t>
      </w:r>
      <w:r w:rsidRPr="00294ADA">
        <w:rPr>
          <w:sz w:val="20"/>
          <w:szCs w:val="20"/>
          <w:vertAlign w:val="superscript"/>
        </w:rPr>
        <w:t>st</w:t>
      </w:r>
      <w:r w:rsidRPr="00294ADA">
        <w:rPr>
          <w:sz w:val="20"/>
          <w:szCs w:val="20"/>
        </w:rPr>
        <w:t xml:space="preserve"> and 2</w:t>
      </w:r>
      <w:r w:rsidRPr="00294ADA">
        <w:rPr>
          <w:sz w:val="20"/>
          <w:szCs w:val="20"/>
          <w:vertAlign w:val="superscript"/>
        </w:rPr>
        <w:t>nd</w:t>
      </w:r>
      <w:r w:rsidRPr="00294ADA">
        <w:rPr>
          <w:sz w:val="20"/>
          <w:szCs w:val="20"/>
        </w:rPr>
        <w:t>). Normal hours resume on the 5</w:t>
      </w:r>
      <w:r w:rsidRPr="00294ADA">
        <w:rPr>
          <w:sz w:val="20"/>
          <w:szCs w:val="20"/>
          <w:vertAlign w:val="superscript"/>
        </w:rPr>
        <w:t>th</w:t>
      </w:r>
      <w:r w:rsidRPr="00294ADA">
        <w:rPr>
          <w:sz w:val="20"/>
          <w:szCs w:val="20"/>
        </w:rPr>
        <w:t xml:space="preserve"> of January</w:t>
      </w:r>
    </w:p>
    <w:p w:rsidR="00294ADA" w:rsidRPr="007C0B4B" w:rsidRDefault="00294ADA" w:rsidP="00294ADA">
      <w:p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7C0B4B">
        <w:rPr>
          <w:rFonts w:cstheme="minorHAnsi"/>
          <w:b/>
          <w:color w:val="000000" w:themeColor="text1"/>
          <w:sz w:val="20"/>
          <w:szCs w:val="20"/>
        </w:rPr>
        <w:t>Broomhouse</w:t>
      </w:r>
      <w:proofErr w:type="spellEnd"/>
    </w:p>
    <w:p w:rsidR="00294ADA" w:rsidRPr="007C0B4B" w:rsidRDefault="00294ADA" w:rsidP="00294ADA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Open 9-2 </w:t>
      </w:r>
      <w:proofErr w:type="spellStart"/>
      <w:proofErr w:type="gramStart"/>
      <w:r>
        <w:rPr>
          <w:rFonts w:eastAsia="Times New Roman" w:cstheme="minorHAnsi"/>
          <w:color w:val="000000" w:themeColor="text1"/>
          <w:sz w:val="20"/>
          <w:szCs w:val="20"/>
        </w:rPr>
        <w:t>mon</w:t>
      </w:r>
      <w:proofErr w:type="spellEnd"/>
      <w:proofErr w:type="gramEnd"/>
      <w:r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</w:rPr>
        <w:t>tue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</w:rPr>
        <w:t xml:space="preserve"> next week and Christmas</w:t>
      </w:r>
      <w:r w:rsidRPr="007C0B4B">
        <w:rPr>
          <w:rFonts w:eastAsia="Times New Roman" w:cstheme="minorHAnsi"/>
          <w:color w:val="000000" w:themeColor="text1"/>
          <w:sz w:val="20"/>
          <w:szCs w:val="20"/>
        </w:rPr>
        <w:t xml:space="preserve"> eve until 12. </w:t>
      </w:r>
      <w:r>
        <w:rPr>
          <w:rFonts w:eastAsia="Times New Roman" w:cstheme="minorHAnsi"/>
          <w:color w:val="000000" w:themeColor="text1"/>
          <w:sz w:val="20"/>
          <w:szCs w:val="20"/>
        </w:rPr>
        <w:t>There is then</w:t>
      </w:r>
      <w:r w:rsidRPr="007C0B4B">
        <w:rPr>
          <w:rFonts w:eastAsia="Times New Roman" w:cstheme="minorHAnsi"/>
          <w:color w:val="000000" w:themeColor="text1"/>
          <w:sz w:val="20"/>
          <w:szCs w:val="20"/>
        </w:rPr>
        <w:t xml:space="preserve"> an emergency </w:t>
      </w:r>
      <w:proofErr w:type="spellStart"/>
      <w:r w:rsidRPr="007C0B4B">
        <w:rPr>
          <w:rFonts w:eastAsia="Times New Roman" w:cstheme="minorHAnsi"/>
          <w:color w:val="000000" w:themeColor="text1"/>
          <w:sz w:val="20"/>
          <w:szCs w:val="20"/>
        </w:rPr>
        <w:t>foodbank</w:t>
      </w:r>
      <w:proofErr w:type="spellEnd"/>
      <w:r w:rsidRPr="007C0B4B">
        <w:rPr>
          <w:rFonts w:eastAsia="Times New Roman" w:cstheme="minorHAnsi"/>
          <w:color w:val="000000" w:themeColor="text1"/>
          <w:sz w:val="20"/>
          <w:szCs w:val="20"/>
        </w:rPr>
        <w:t xml:space="preserve"> contact number on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0131 443 6223 available all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</w:rPr>
        <w:t>thr</w:t>
      </w:r>
      <w:r w:rsidRPr="007C0B4B">
        <w:rPr>
          <w:rFonts w:eastAsia="Times New Roman" w:cstheme="minorHAnsi"/>
          <w:color w:val="000000" w:themeColor="text1"/>
          <w:sz w:val="20"/>
          <w:szCs w:val="20"/>
        </w:rPr>
        <w:t>oughtout</w:t>
      </w:r>
      <w:proofErr w:type="spellEnd"/>
      <w:r w:rsidRPr="007C0B4B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</w:rPr>
        <w:t>Christ</w:t>
      </w:r>
      <w:r w:rsidRPr="007C0B4B">
        <w:rPr>
          <w:rFonts w:eastAsia="Times New Roman" w:cstheme="minorHAnsi"/>
          <w:color w:val="000000" w:themeColor="text1"/>
          <w:sz w:val="20"/>
          <w:szCs w:val="20"/>
        </w:rPr>
        <w:t>mas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and New Y</w:t>
      </w:r>
      <w:r w:rsidRPr="007C0B4B">
        <w:rPr>
          <w:rFonts w:eastAsia="Times New Roman" w:cstheme="minorHAnsi"/>
          <w:color w:val="000000" w:themeColor="text1"/>
          <w:sz w:val="20"/>
          <w:szCs w:val="20"/>
        </w:rPr>
        <w:t>ear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and reopens first Monday in J</w:t>
      </w:r>
      <w:r w:rsidRPr="007C0B4B">
        <w:rPr>
          <w:rFonts w:eastAsia="Times New Roman" w:cstheme="minorHAnsi"/>
          <w:color w:val="000000" w:themeColor="text1"/>
          <w:sz w:val="20"/>
          <w:szCs w:val="20"/>
        </w:rPr>
        <w:t>an</w:t>
      </w:r>
    </w:p>
    <w:p w:rsidR="00294ADA" w:rsidRPr="00294ADA" w:rsidRDefault="00294ADA">
      <w:pPr>
        <w:rPr>
          <w:sz w:val="20"/>
          <w:szCs w:val="20"/>
        </w:rPr>
      </w:pPr>
    </w:p>
    <w:sectPr w:rsidR="00294ADA" w:rsidRPr="00294ADA" w:rsidSect="0003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8A2"/>
    <w:multiLevelType w:val="multilevel"/>
    <w:tmpl w:val="9EF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B4B"/>
    <w:rsid w:val="00037E71"/>
    <w:rsid w:val="001328D2"/>
    <w:rsid w:val="00251A95"/>
    <w:rsid w:val="00294ADA"/>
    <w:rsid w:val="002B4F84"/>
    <w:rsid w:val="004A6663"/>
    <w:rsid w:val="0057135F"/>
    <w:rsid w:val="005D6CB4"/>
    <w:rsid w:val="00691D85"/>
    <w:rsid w:val="007C0B4B"/>
    <w:rsid w:val="00C7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Jack</dc:creator>
  <cp:lastModifiedBy>Alison Jack</cp:lastModifiedBy>
  <cp:revision>3</cp:revision>
  <dcterms:created xsi:type="dcterms:W3CDTF">2014-12-18T08:54:00Z</dcterms:created>
  <dcterms:modified xsi:type="dcterms:W3CDTF">2014-12-18T11:14:00Z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154347072</vt:i4>
  </property>
  <property fmtid="{D5CDD505-2E9C-101B-9397-08002B2CF9AE}" pid="3" name="_NewReviewCycle">
    <vt:lpwstr/>
  </property>
  <property fmtid="{D5CDD505-2E9C-101B-9397-08002B2CF9AE}" pid="4" name="_EmailSubject">
    <vt:lpwstr>Food Bank Christmas Opening Hours</vt:lpwstr>
  </property>
  <property fmtid="{D5CDD505-2E9C-101B-9397-08002B2CF9AE}" pid="5" name="_AuthorEmail">
    <vt:lpwstr>Alison.Jack@edinburgh.gov.uk</vt:lpwstr>
  </property>
  <property fmtid="{D5CDD505-2E9C-101B-9397-08002B2CF9AE}" pid="6" name="_AuthorEmailDisplayName">
    <vt:lpwstr>Alison Jack</vt:lpwstr>
  </property>
</Properties>
</file>